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main"/>
        <w:rPr>
          <w:rFonts w:ascii="Arial" w:hAnsi="Arial" w:cs="Arial"/>
          <w:lang w:val="en-US"/>
        </w:rPr>
      </w:pPr>
      <w:r>
        <w:rPr>
          <w:rFonts w:cs="Arial" w:ascii="Arial" w:hAnsi="Arial"/>
          <w:lang w:val="en-US"/>
        </w:rPr>
        <w:t>Bradley Bloy</w:t>
      </w:r>
    </w:p>
    <w:p>
      <w:pPr>
        <w:pStyle w:val="Normal"/>
        <w:rPr>
          <w:rFonts w:ascii="Arial" w:hAnsi="Arial" w:cs="Arial"/>
          <w:sz w:val="24"/>
          <w:szCs w:val="24"/>
        </w:rPr>
      </w:pPr>
      <w:r>
        <w:rPr>
          <w:rFonts w:cs="Arial" w:ascii="Arial" w:hAnsi="Arial"/>
          <w:sz w:val="24"/>
          <w:szCs w:val="24"/>
          <w:lang w:val="en-US"/>
        </w:rPr>
        <w:t>6 Gorse Green Lowestoft Suffolk NR322SL</w:t>
      </w:r>
    </w:p>
    <w:p>
      <w:pPr>
        <w:pStyle w:val="Normal"/>
        <w:rPr>
          <w:rFonts w:ascii="Arial" w:hAnsi="Arial" w:cs="Arial"/>
          <w:sz w:val="24"/>
          <w:szCs w:val="24"/>
        </w:rPr>
      </w:pPr>
      <w:r>
        <w:rPr>
          <w:rFonts w:cs="Arial" w:ascii="Arial" w:hAnsi="Arial"/>
          <w:sz w:val="24"/>
          <w:szCs w:val="24"/>
        </w:rPr>
        <w:t xml:space="preserve"> • </w:t>
      </w:r>
      <w:r>
        <w:rPr>
          <w:rFonts w:cs="Arial" w:ascii="Arial" w:hAnsi="Arial"/>
          <w:sz w:val="24"/>
          <w:szCs w:val="24"/>
          <w:lang w:val="en-US"/>
        </w:rPr>
        <w:t>07354422692</w:t>
      </w:r>
      <w:r>
        <w:rPr>
          <w:rFonts w:cs="Arial" w:ascii="Arial" w:hAnsi="Arial"/>
          <w:sz w:val="24"/>
          <w:szCs w:val="24"/>
        </w:rPr>
        <w:t xml:space="preserve"> • </w:t>
      </w:r>
      <w:r>
        <w:rPr>
          <w:rFonts w:cs="Arial" w:ascii="Arial" w:hAnsi="Arial"/>
          <w:sz w:val="24"/>
          <w:szCs w:val="24"/>
          <w:lang w:val="en-US"/>
        </w:rPr>
        <w:t>Brad_Bloy@hotmail.co.uk</w:t>
      </w:r>
    </w:p>
    <w:p>
      <w:pPr>
        <w:pStyle w:val="Normal"/>
        <w:jc w:val="both"/>
        <w:rPr>
          <w:rFonts w:ascii="Arial" w:hAnsi="Arial" w:eastAsia="Times New Roman" w:cs="Arial"/>
          <w:lang w:eastAsia="en-GB"/>
        </w:rPr>
      </w:pPr>
      <w:r>
        <w:rPr>
          <w:rFonts w:eastAsia="Times New Roman" w:cs="Arial" w:ascii="Arial" w:hAnsi="Arial"/>
          <w:lang w:eastAsia="en-GB"/>
        </w:rPr>
      </w:r>
    </w:p>
    <w:p>
      <w:pPr>
        <w:pStyle w:val="Titleparagraph"/>
        <w:rPr>
          <w:rFonts w:ascii="Arial" w:hAnsi="Arial" w:eastAsia="Times New Roman" w:cs="Arial"/>
          <w:sz w:val="28"/>
          <w:szCs w:val="28"/>
        </w:rPr>
      </w:pPr>
      <w:r>
        <w:rPr>
          <w:rFonts w:eastAsia="Times New Roman" w:cs="Arial" w:ascii="Arial" w:hAnsi="Arial"/>
          <w:sz w:val="28"/>
          <w:szCs w:val="28"/>
        </w:rPr>
        <w:t>Personal statement</w:t>
      </w:r>
    </w:p>
    <w:p>
      <w:pPr>
        <w:pStyle w:val="Normal"/>
        <w:rPr>
          <w:rFonts w:ascii="Arial" w:hAnsi="Arial" w:cs="Arial"/>
        </w:rPr>
      </w:pPr>
      <w:r>
        <w:rPr/>
        <mc:AlternateContent>
          <mc:Choice Requires="wps">
            <w:drawing>
              <wp:inline distT="0" distB="0" distL="0" distR="0">
                <wp:extent cx="5731510" cy="50800"/>
                <wp:effectExtent l="0" t="0" r="0" b="0"/>
                <wp:docPr id="1" name=""/>
                <a:graphic xmlns:a="http://schemas.openxmlformats.org/drawingml/2006/main">
                  <a:graphicData uri="http://schemas.microsoft.com/office/word/2010/wordprocessingShape">
                    <wps:wsp>
                      <wps:cNvSpPr/>
                      <wps:nvSpPr>
                        <wps:cNvPr id="0" name=""/>
                        <wps:cNvSpPr/>
                      </wps:nvSpPr>
                      <wps:spPr>
                        <a:xfrm>
                          <a:off x="0" y="0"/>
                          <a:ext cx="5731560" cy="50760"/>
                        </a:xfrm>
                        <a:prstGeom prst="rect">
                          <a:avLst/>
                        </a:prstGeom>
                        <a:solidFill>
                          <a:srgbClr val="599ad1"/>
                        </a:solidFill>
                        <a:ln w="0">
                          <a:noFill/>
                        </a:ln>
                      </wps:spPr>
                      <wps:bodyPr/>
                    </wps:wsp>
                  </a:graphicData>
                </a:graphic>
                <wp14:sizeRelH relativeFrom="page">
                  <wp14:pctWidth>100000</wp14:pctWidth>
                </wp14:sizeRelH>
              </wp:inline>
            </w:drawing>
          </mc:Choice>
          <mc:Fallback>
            <w:pict>
              <v:rect id="shape_0" fillcolor="#599ad1" stroked="f" o:allowincell="f" style="position:absolute;margin-left:0pt;margin-top:-4.05pt;width:451.25pt;height:3.95pt;mso-wrap-style:none;v-text-anchor:middle;mso-position-horizontal:center;mso-position-vertical:top">
                <v:fill o:detectmouseclick="t" type="solid" color2="#a6652e"/>
                <v:stroke color="#3465a4" joinstyle="round" endcap="flat"/>
                <w10:wrap type="topAndBottom"/>
              </v:rect>
            </w:pict>
          </mc:Fallback>
        </mc:AlternateContent>
      </w:r>
    </w:p>
    <w:p>
      <w:pPr>
        <w:pStyle w:val="Normal"/>
        <w:rPr>
          <w:rFonts w:ascii="Arial" w:hAnsi="Arial" w:cs="Arial"/>
          <w:lang w:eastAsia="en-GB"/>
        </w:rPr>
      </w:pPr>
      <w:r>
        <w:rPr>
          <w:rFonts w:cs="Arial" w:ascii="Arial" w:hAnsi="Arial"/>
          <w:lang w:eastAsia="en-GB"/>
        </w:rPr>
      </w:r>
    </w:p>
    <w:p>
      <w:pPr>
        <w:pStyle w:val="Normal"/>
        <w:jc w:val="left"/>
        <w:rPr>
          <w:rFonts w:ascii="Arial" w:hAnsi="Arial" w:cs="Arial"/>
          <w:sz w:val="24"/>
          <w:szCs w:val="24"/>
          <w:lang w:val="en-US"/>
        </w:rPr>
      </w:pPr>
      <w:r>
        <w:rPr>
          <w:rFonts w:cs="Arial" w:ascii="Arial" w:hAnsi="Arial"/>
          <w:sz w:val="24"/>
          <w:szCs w:val="24"/>
          <w:lang w:val="en-US"/>
        </w:rPr>
        <w:t>I am a hard-working individual who takes pride in the work that I do, I love having new ideas and implementing them into my work to be efficient and professional. I work very well in teams and equally as good alone, I am passionate with my work and take great care in the work that I do.</w:t>
      </w:r>
    </w:p>
    <w:p>
      <w:pPr>
        <w:pStyle w:val="Normal"/>
        <w:jc w:val="left"/>
        <w:rPr>
          <w:rFonts w:ascii="Arial" w:hAnsi="Arial" w:cs="Arial"/>
          <w:sz w:val="24"/>
          <w:szCs w:val="24"/>
          <w:lang w:val="en-US"/>
        </w:rPr>
      </w:pPr>
      <w:r>
        <w:rPr>
          <w:rFonts w:cs="Arial" w:ascii="Arial" w:hAnsi="Arial"/>
          <w:sz w:val="24"/>
          <w:szCs w:val="24"/>
          <w:lang w:val="en-US"/>
        </w:rPr>
        <w:t xml:space="preserve">   </w:t>
      </w:r>
      <w:r>
        <w:rPr>
          <w:rFonts w:cs="Arial" w:ascii="Arial" w:hAnsi="Arial"/>
          <w:sz w:val="24"/>
          <w:szCs w:val="24"/>
          <w:lang w:val="en-US"/>
        </w:rPr>
        <w:t>I have worked in healthcare for 1</w:t>
      </w:r>
      <w:r>
        <w:rPr>
          <w:rFonts w:cs="Arial" w:ascii="Arial" w:hAnsi="Arial"/>
          <w:sz w:val="24"/>
          <w:szCs w:val="24"/>
          <w:lang w:val="en-US"/>
        </w:rPr>
        <w:t>7</w:t>
      </w:r>
      <w:r>
        <w:rPr>
          <w:rFonts w:cs="Arial" w:ascii="Arial" w:hAnsi="Arial"/>
          <w:sz w:val="24"/>
          <w:szCs w:val="24"/>
          <w:lang w:val="en-US"/>
        </w:rPr>
        <w:t xml:space="preserve"> years liaising with healthcare professionals and members of the public. I have a friendly and kind manner and will go that extra mile to help. </w:t>
      </w:r>
    </w:p>
    <w:p>
      <w:pPr>
        <w:pStyle w:val="Normal"/>
        <w:jc w:val="left"/>
        <w:rPr>
          <w:rFonts w:ascii="Arial" w:hAnsi="Arial" w:cs="Arial"/>
          <w:sz w:val="24"/>
          <w:szCs w:val="24"/>
          <w:lang w:val="en-US"/>
        </w:rPr>
      </w:pPr>
      <w:r>
        <w:rPr>
          <w:rFonts w:cs="Arial" w:ascii="Arial" w:hAnsi="Arial"/>
          <w:sz w:val="24"/>
          <w:szCs w:val="24"/>
          <w:lang w:val="en-US"/>
        </w:rPr>
        <w:t xml:space="preserve">I currently work in housing support for individuals with learning disabilities, this is a fast-paced environment where communication and interpersonal skills are key. Health and safety within the organization is of the utmost importance in keeping people and the staff safe. My other experience working in the emergency wards at the hospital has given me the skills to work under extreme pressure and still work very well. </w:t>
      </w:r>
    </w:p>
    <w:p>
      <w:pPr>
        <w:pStyle w:val="Normal"/>
        <w:jc w:val="left"/>
        <w:rPr>
          <w:rFonts w:ascii="Arial" w:hAnsi="Arial" w:cs="Arial"/>
          <w:sz w:val="24"/>
          <w:szCs w:val="24"/>
          <w:lang w:val="en-US"/>
        </w:rPr>
      </w:pPr>
      <w:r>
        <w:rPr>
          <w:rFonts w:cs="Arial" w:ascii="Arial" w:hAnsi="Arial"/>
          <w:sz w:val="24"/>
          <w:szCs w:val="24"/>
          <w:lang w:val="en-US"/>
        </w:rPr>
        <w:t xml:space="preserve">   </w:t>
      </w:r>
      <w:r>
        <w:rPr>
          <w:rFonts w:cs="Arial" w:ascii="Arial" w:hAnsi="Arial"/>
          <w:sz w:val="24"/>
          <w:szCs w:val="24"/>
          <w:lang w:val="en-US"/>
        </w:rPr>
        <w:t>I used to run a team in a care home, I allocated work using the staff’s strengths to make the shift run smoothly and have always had a good reception in return. At the time this could have been a very difficult role but with good communication and teamwork it always went smoothly.</w:t>
      </w:r>
    </w:p>
    <w:p>
      <w:pPr>
        <w:pStyle w:val="Normal"/>
        <w:jc w:val="left"/>
        <w:rPr>
          <w:rFonts w:ascii="Arial" w:hAnsi="Arial" w:cs="Arial"/>
          <w:sz w:val="24"/>
          <w:szCs w:val="24"/>
        </w:rPr>
      </w:pPr>
      <w:r>
        <w:rPr>
          <w:rFonts w:cs="Arial" w:ascii="Arial" w:hAnsi="Arial"/>
          <w:sz w:val="24"/>
          <w:szCs w:val="24"/>
          <w:lang w:val="en-US"/>
        </w:rPr>
        <w:t xml:space="preserve">   </w:t>
      </w:r>
      <w:r>
        <w:rPr>
          <w:rFonts w:cs="Arial" w:ascii="Arial" w:hAnsi="Arial"/>
          <w:sz w:val="24"/>
          <w:szCs w:val="24"/>
          <w:lang w:val="en-US"/>
        </w:rPr>
        <w:t>My latest achievement would be being part of a team of 3 who won the Suffolk care award for excellent delivery service, this was an amazing achievement and a remember-able one at that. We have worked hard to build a service up from nothing that will support young adults with learning disabilities. The aim of the service is to have the guys live there for two years, follow a learning module to eventually live alone in the community with minimal support and it is fantastic.</w:t>
      </w:r>
    </w:p>
    <w:p>
      <w:pPr>
        <w:pStyle w:val="Titleparagraph"/>
        <w:rPr>
          <w:rFonts w:ascii="Arial" w:hAnsi="Arial" w:cs="Arial"/>
          <w:color w:val="2E74B5" w:themeColor="accent1" w:themeShade="bf"/>
          <w:sz w:val="28"/>
          <w:szCs w:val="28"/>
        </w:rPr>
      </w:pPr>
      <w:r>
        <w:rPr>
          <w:rFonts w:cs="Arial" w:ascii="Arial" w:hAnsi="Arial"/>
          <w:color w:val="2E74B5" w:themeColor="accent1" w:themeShade="bf"/>
          <w:sz w:val="28"/>
          <w:szCs w:val="28"/>
        </w:rPr>
      </w:r>
    </w:p>
    <w:p>
      <w:pPr>
        <w:pStyle w:val="Titleparagraph"/>
        <w:rPr>
          <w:rFonts w:ascii="Arial" w:hAnsi="Arial" w:cs="Arial"/>
          <w:color w:val="2E74B5" w:themeColor="accent1" w:themeShade="bf"/>
          <w:sz w:val="28"/>
          <w:szCs w:val="28"/>
        </w:rPr>
      </w:pPr>
      <w:r>
        <w:rPr>
          <w:rFonts w:cs="Arial" w:ascii="Arial" w:hAnsi="Arial"/>
          <w:color w:val="2E74B5" w:themeColor="accent1" w:themeShade="bf"/>
          <w:sz w:val="28"/>
          <w:szCs w:val="28"/>
        </w:rPr>
        <w:t xml:space="preserve">Key Skills </w:t>
      </w:r>
    </w:p>
    <w:p>
      <w:pPr>
        <w:pStyle w:val="Normal"/>
        <w:rPr>
          <w:rFonts w:ascii="Arial" w:hAnsi="Arial" w:cs="Arial"/>
        </w:rPr>
      </w:pPr>
      <w:r>
        <w:rPr/>
        <mc:AlternateContent>
          <mc:Choice Requires="wps">
            <w:drawing>
              <wp:inline distT="0" distB="0" distL="0" distR="0">
                <wp:extent cx="5731510" cy="50800"/>
                <wp:effectExtent l="0" t="0" r="0" b="0"/>
                <wp:docPr id="2" name=""/>
                <a:graphic xmlns:a="http://schemas.openxmlformats.org/drawingml/2006/main">
                  <a:graphicData uri="http://schemas.microsoft.com/office/word/2010/wordprocessingShape">
                    <wps:wsp>
                      <wps:cNvSpPr/>
                      <wps:nvSpPr>
                        <wps:cNvPr id="1" name=""/>
                        <wps:cNvSpPr/>
                      </wps:nvSpPr>
                      <wps:spPr>
                        <a:xfrm>
                          <a:off x="0" y="0"/>
                          <a:ext cx="5731560" cy="50760"/>
                        </a:xfrm>
                        <a:prstGeom prst="rect">
                          <a:avLst/>
                        </a:prstGeom>
                        <a:solidFill>
                          <a:srgbClr val="2e74b5"/>
                        </a:solidFill>
                        <a:ln w="0">
                          <a:noFill/>
                        </a:ln>
                      </wps:spPr>
                      <wps:bodyPr/>
                    </wps:wsp>
                  </a:graphicData>
                </a:graphic>
                <wp14:sizeRelH relativeFrom="page">
                  <wp14:pctWidth>100000</wp14:pctWidth>
                </wp14:sizeRelH>
              </wp:inline>
            </w:drawing>
          </mc:Choice>
          <mc:Fallback>
            <w:pict>
              <v:rect id="shape_0" fillcolor="#2e74b5" stroked="f" o:allowincell="f" style="position:absolute;margin-left:0pt;margin-top:-4.05pt;width:451.25pt;height:3.95pt;mso-wrap-style:none;v-text-anchor:middle;mso-position-horizontal:center;mso-position-vertical:top">
                <v:fill o:detectmouseclick="t" type="solid" color2="#d18b4a"/>
                <v:stroke color="#3465a4" joinstyle="round" endcap="flat"/>
                <w10:wrap type="topAndBottom"/>
              </v:rect>
            </w:pict>
          </mc:Fallback>
        </mc:AlternateContent>
      </w:r>
    </w:p>
    <w:p>
      <w:pPr>
        <w:pStyle w:val="Liste"/>
        <w:numPr>
          <w:ilvl w:val="0"/>
          <w:numId w:val="0"/>
        </w:numPr>
        <w:ind w:left="0" w:hanging="0"/>
        <w:rPr>
          <w:rFonts w:ascii="Arial" w:hAnsi="Arial" w:cs="Arial"/>
          <w:lang w:eastAsia="en-GB"/>
        </w:rPr>
      </w:pPr>
      <w:r>
        <w:rPr>
          <w:rFonts w:cs="Arial" w:ascii="Arial" w:hAnsi="Arial"/>
          <w:lang w:eastAsia="en-GB"/>
        </w:rPr>
      </w:r>
    </w:p>
    <w:p>
      <w:pPr>
        <w:pStyle w:val="Liste"/>
        <w:numPr>
          <w:ilvl w:val="0"/>
          <w:numId w:val="0"/>
        </w:numPr>
        <w:ind w:left="0" w:hanging="0"/>
        <w:rPr>
          <w:rFonts w:ascii="Arial" w:hAnsi="Arial" w:cs="Arial"/>
          <w:lang w:eastAsia="en-GB"/>
        </w:rPr>
      </w:pPr>
      <w:r>
        <w:rPr>
          <w:rFonts w:cs="Arial" w:ascii="Arial" w:hAnsi="Arial"/>
          <w:lang w:eastAsia="en-GB"/>
        </w:rPr>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I work very well under pressure.</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Experienced with leading a team.</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eastAsia="en-GB"/>
        </w:rPr>
        <w:t xml:space="preserve">Excellent communication skills. </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Very organized with my work.</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A happy nature always willing to help.</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I like to go that extra mile to help people in need.</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I have 15 years’ experience in social care.</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I am very good at organizing my time.</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val="en-US" w:eastAsia="en-GB"/>
        </w:rPr>
        <w:t>Excellent record keeping and written work.</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eastAsia="en-GB"/>
        </w:rPr>
        <w:t>I have confidence in ICT.</w:t>
      </w:r>
    </w:p>
    <w:p>
      <w:pPr>
        <w:pStyle w:val="Liste"/>
        <w:numPr>
          <w:ilvl w:val="0"/>
          <w:numId w:val="1"/>
        </w:numPr>
        <w:ind w:left="697" w:hanging="357"/>
        <w:rPr>
          <w:rFonts w:ascii="Arial" w:hAnsi="Arial" w:cs="Arial"/>
          <w:sz w:val="24"/>
          <w:szCs w:val="24"/>
          <w:lang w:eastAsia="en-GB"/>
        </w:rPr>
      </w:pPr>
      <w:r>
        <w:rPr>
          <w:rFonts w:cs="Arial" w:ascii="Arial" w:hAnsi="Arial"/>
          <w:sz w:val="24"/>
          <w:szCs w:val="24"/>
          <w:lang w:eastAsia="en-GB"/>
        </w:rPr>
        <w:t>I am always ready to get stuck in.</w:t>
      </w:r>
    </w:p>
    <w:p>
      <w:pPr>
        <w:pStyle w:val="NoSpacing1"/>
        <w:ind w:left="0" w:hanging="0"/>
        <w:rPr>
          <w:rFonts w:ascii="Arial" w:hAnsi="Arial" w:cs="Arial"/>
          <w:szCs w:val="24"/>
          <w:lang w:eastAsia="en-GB"/>
        </w:rPr>
      </w:pPr>
      <w:r>
        <w:rPr>
          <w:rFonts w:cs="Arial" w:ascii="Arial" w:hAnsi="Arial"/>
          <w:szCs w:val="24"/>
          <w:lang w:eastAsia="en-GB"/>
        </w:rPr>
      </w:r>
    </w:p>
    <w:p>
      <w:pPr>
        <w:pStyle w:val="Titleparagraph"/>
        <w:rPr>
          <w:rFonts w:ascii="Arial" w:hAnsi="Arial" w:eastAsia="Times New Roman" w:cs="Arial"/>
          <w:sz w:val="28"/>
          <w:szCs w:val="28"/>
        </w:rPr>
      </w:pPr>
      <w:r>
        <w:rPr>
          <w:rFonts w:eastAsia="Times New Roman" w:cs="Arial" w:ascii="Arial" w:hAnsi="Arial"/>
          <w:sz w:val="28"/>
          <w:szCs w:val="28"/>
        </w:rPr>
        <w:t>Employment History</w:t>
      </w:r>
    </w:p>
    <w:p>
      <w:pPr>
        <w:pStyle w:val="Normal"/>
        <w:rPr>
          <w:rFonts w:ascii="Arial" w:hAnsi="Arial" w:cs="Arial"/>
        </w:rPr>
      </w:pPr>
      <w:r>
        <w:rPr/>
        <mc:AlternateContent>
          <mc:Choice Requires="wps">
            <w:drawing>
              <wp:inline distT="0" distB="0" distL="0" distR="0">
                <wp:extent cx="5731510" cy="50800"/>
                <wp:effectExtent l="0" t="0" r="0" b="0"/>
                <wp:docPr id="3" name=""/>
                <a:graphic xmlns:a="http://schemas.openxmlformats.org/drawingml/2006/main">
                  <a:graphicData uri="http://schemas.microsoft.com/office/word/2010/wordprocessingShape">
                    <wps:wsp>
                      <wps:cNvSpPr/>
                      <wps:nvSpPr>
                        <wps:cNvPr id="2" name=""/>
                        <wps:cNvSpPr/>
                      </wps:nvSpPr>
                      <wps:spPr>
                        <a:xfrm>
                          <a:off x="0" y="0"/>
                          <a:ext cx="5731560" cy="50760"/>
                        </a:xfrm>
                        <a:prstGeom prst="rect">
                          <a:avLst/>
                        </a:prstGeom>
                        <a:solidFill>
                          <a:srgbClr val="599ad1"/>
                        </a:solidFill>
                        <a:ln w="0">
                          <a:noFill/>
                        </a:ln>
                      </wps:spPr>
                      <wps:bodyPr/>
                    </wps:wsp>
                  </a:graphicData>
                </a:graphic>
                <wp14:sizeRelH relativeFrom="page">
                  <wp14:pctWidth>100000</wp14:pctWidth>
                </wp14:sizeRelH>
              </wp:inline>
            </w:drawing>
          </mc:Choice>
          <mc:Fallback>
            <w:pict>
              <v:rect id="shape_0" fillcolor="#599ad1" stroked="f" o:allowincell="f" style="position:absolute;margin-left:0pt;margin-top:-4.05pt;width:451.25pt;height:3.95pt;mso-wrap-style:none;v-text-anchor:middle;mso-position-horizontal:center;mso-position-vertical:top">
                <v:fill o:detectmouseclick="t" type="solid" color2="#a6652e"/>
                <v:stroke color="#3465a4" joinstyle="round" endcap="flat"/>
                <w10:wrap type="topAndBottom"/>
              </v:rect>
            </w:pict>
          </mc:Fallback>
        </mc:AlternateContent>
      </w:r>
    </w:p>
    <w:p>
      <w:pPr>
        <w:pStyle w:val="Schoolname1"/>
        <w:rPr>
          <w:rFonts w:ascii="Arial" w:hAnsi="Arial" w:cs="Arial"/>
          <w:lang w:eastAsia="en-GB"/>
        </w:rPr>
      </w:pPr>
      <w:r>
        <w:rPr>
          <w:rFonts w:cs="Arial" w:ascii="Arial" w:hAnsi="Arial"/>
          <w:lang w:eastAsia="en-GB"/>
        </w:rPr>
      </w:r>
    </w:p>
    <w:p>
      <w:pPr>
        <w:pStyle w:val="Liste"/>
        <w:numPr>
          <w:ilvl w:val="0"/>
          <w:numId w:val="0"/>
        </w:numPr>
        <w:ind w:left="0" w:hanging="0"/>
        <w:rPr>
          <w:rFonts w:ascii="Arial" w:hAnsi="Arial" w:cs="Arial"/>
          <w:lang w:eastAsia="en-GB"/>
        </w:rPr>
      </w:pPr>
      <w:r>
        <w:rPr>
          <w:rFonts w:cs="Arial" w:ascii="Arial" w:hAnsi="Arial"/>
          <w:lang w:eastAsia="en-GB"/>
        </w:rPr>
      </w:r>
    </w:p>
    <w:p>
      <w:pPr>
        <w:pStyle w:val="Schoolname1"/>
        <w:rPr>
          <w:rFonts w:ascii="Arial" w:hAnsi="Arial" w:cs="Arial"/>
          <w:lang w:eastAsia="en-GB"/>
        </w:rPr>
      </w:pPr>
      <w:r>
        <w:rPr>
          <w:rFonts w:cs="Arial" w:ascii="Arial" w:hAnsi="Arial"/>
          <w:lang w:val="en-US" w:eastAsia="en-GB"/>
        </w:rPr>
        <w:t>Assistant chef</w:t>
      </w:r>
      <w:r>
        <w:rPr>
          <w:rFonts w:cs="Arial" w:ascii="Arial" w:hAnsi="Arial"/>
          <w:lang w:eastAsia="en-GB"/>
        </w:rPr>
        <w:t>,</w:t>
      </w:r>
      <w:r>
        <w:rPr>
          <w:rFonts w:cs="Arial" w:ascii="Arial" w:hAnsi="Arial"/>
          <w:lang w:val="en-US" w:eastAsia="en-GB"/>
        </w:rPr>
        <w:t xml:space="preserve"> Support worker, Team leader. Kingsley Healthcare</w:t>
      </w:r>
      <w:r>
        <w:rPr>
          <w:rFonts w:cs="Arial" w:ascii="Arial" w:hAnsi="Arial"/>
          <w:lang w:eastAsia="en-GB"/>
        </w:rPr>
        <w:t>, Lo</w:t>
      </w:r>
      <w:r>
        <w:rPr>
          <w:rFonts w:cs="Arial" w:ascii="Arial" w:hAnsi="Arial"/>
          <w:lang w:val="en-US" w:eastAsia="en-GB"/>
        </w:rPr>
        <w:t>westoft Lilac Lodge.</w:t>
      </w:r>
    </w:p>
    <w:p>
      <w:pPr>
        <w:pStyle w:val="Date1"/>
        <w:rPr>
          <w:rFonts w:ascii="Arial" w:hAnsi="Arial" w:eastAsia="Times New Roman" w:cs="Arial"/>
          <w:color w:val="5B9BD5" w:themeColor="accent1"/>
          <w:szCs w:val="20"/>
          <w:lang w:eastAsia="en-GB"/>
        </w:rPr>
      </w:pPr>
      <w:r>
        <w:rPr>
          <w:rFonts w:eastAsia="Times New Roman" w:cs="Arial" w:ascii="Arial" w:hAnsi="Arial"/>
          <w:color w:val="5B9BD5" w:themeColor="accent1"/>
          <w:szCs w:val="20"/>
          <w:lang w:eastAsia="en-GB"/>
        </w:rPr>
        <w:t>(June 20</w:t>
      </w:r>
      <w:r>
        <w:rPr>
          <w:rFonts w:eastAsia="Times New Roman" w:cs="Arial" w:ascii="Arial" w:hAnsi="Arial"/>
          <w:color w:val="5B9BD5" w:themeColor="accent1"/>
          <w:szCs w:val="20"/>
          <w:lang w:val="en-US" w:eastAsia="en-GB"/>
        </w:rPr>
        <w:t>08</w:t>
      </w:r>
      <w:r>
        <w:rPr>
          <w:rFonts w:eastAsia="Times New Roman" w:cs="Arial" w:ascii="Arial" w:hAnsi="Arial"/>
          <w:color w:val="5B9BD5" w:themeColor="accent1"/>
          <w:szCs w:val="20"/>
          <w:lang w:eastAsia="en-GB"/>
        </w:rPr>
        <w:t xml:space="preserve"> – </w:t>
      </w:r>
      <w:r>
        <w:rPr>
          <w:rFonts w:eastAsia="Times New Roman" w:cs="Arial" w:ascii="Arial" w:hAnsi="Arial"/>
          <w:color w:val="5B9BD5" w:themeColor="accent1"/>
          <w:szCs w:val="20"/>
          <w:lang w:val="en-US" w:eastAsia="en-GB"/>
        </w:rPr>
        <w:t>November</w:t>
      </w:r>
      <w:r>
        <w:rPr>
          <w:rFonts w:eastAsia="Times New Roman" w:cs="Arial" w:ascii="Arial" w:hAnsi="Arial"/>
          <w:color w:val="5B9BD5" w:themeColor="accent1"/>
          <w:szCs w:val="20"/>
          <w:lang w:eastAsia="en-GB"/>
        </w:rPr>
        <w:t xml:space="preserve"> 201</w:t>
      </w:r>
      <w:r>
        <w:rPr>
          <w:rFonts w:eastAsia="Times New Roman" w:cs="Arial" w:ascii="Arial" w:hAnsi="Arial"/>
          <w:color w:val="5B9BD5" w:themeColor="accent1"/>
          <w:szCs w:val="20"/>
          <w:lang w:val="en-US" w:eastAsia="en-GB"/>
        </w:rPr>
        <w:t>3</w:t>
      </w:r>
      <w:r>
        <w:rPr>
          <w:rFonts w:eastAsia="Times New Roman" w:cs="Arial" w:ascii="Arial" w:hAnsi="Arial"/>
          <w:color w:val="5B9BD5" w:themeColor="accent1"/>
          <w:szCs w:val="20"/>
          <w:lang w:eastAsia="en-GB"/>
        </w:rPr>
        <w:t>)</w:t>
      </w:r>
    </w:p>
    <w:p>
      <w:pPr>
        <w:pStyle w:val="NoSpacing1"/>
        <w:rPr>
          <w:rFonts w:ascii="Arial" w:hAnsi="Arial" w:cs="Arial"/>
          <w:sz w:val="24"/>
          <w:szCs w:val="24"/>
          <w:lang w:eastAsia="en-GB"/>
        </w:rPr>
      </w:pPr>
      <w:r>
        <w:rPr>
          <w:rFonts w:cs="Arial" w:ascii="Arial" w:hAnsi="Arial"/>
          <w:sz w:val="24"/>
          <w:szCs w:val="24"/>
          <w:lang w:eastAsia="en-GB"/>
        </w:rPr>
      </w:r>
    </w:p>
    <w:p>
      <w:pPr>
        <w:pStyle w:val="Liste"/>
        <w:numPr>
          <w:ilvl w:val="0"/>
          <w:numId w:val="0"/>
        </w:numPr>
        <w:ind w:left="0" w:hanging="0"/>
        <w:rPr>
          <w:rFonts w:ascii="Arial" w:hAnsi="Arial" w:cs="Arial"/>
          <w:sz w:val="24"/>
          <w:szCs w:val="24"/>
        </w:rPr>
      </w:pPr>
      <w:r>
        <w:rPr>
          <w:rFonts w:cs="Arial" w:ascii="Arial" w:hAnsi="Arial"/>
          <w:sz w:val="24"/>
          <w:szCs w:val="24"/>
        </w:rPr>
        <w:t xml:space="preserve">Achievements and responsibilities: </w:t>
      </w:r>
    </w:p>
    <w:p>
      <w:pPr>
        <w:pStyle w:val="Liste"/>
        <w:numPr>
          <w:ilvl w:val="0"/>
          <w:numId w:val="0"/>
        </w:numPr>
        <w:ind w:left="0" w:hanging="0"/>
        <w:rPr>
          <w:rFonts w:ascii="Arial" w:hAnsi="Arial" w:cs="Arial"/>
          <w:sz w:val="24"/>
          <w:szCs w:val="24"/>
        </w:rPr>
      </w:pPr>
      <w:r>
        <w:rPr>
          <w:rFonts w:cs="Arial" w:ascii="Arial" w:hAnsi="Arial"/>
          <w:sz w:val="24"/>
          <w:szCs w:val="24"/>
        </w:rPr>
      </w:r>
    </w:p>
    <w:p>
      <w:pPr>
        <w:pStyle w:val="Liste"/>
        <w:numPr>
          <w:ilvl w:val="0"/>
          <w:numId w:val="1"/>
        </w:numPr>
        <w:ind w:left="697" w:hanging="357"/>
        <w:rPr>
          <w:rFonts w:ascii="Arial" w:hAnsi="Arial" w:cs="Arial"/>
          <w:sz w:val="24"/>
          <w:szCs w:val="24"/>
        </w:rPr>
      </w:pPr>
      <w:r>
        <w:rPr>
          <w:rFonts w:eastAsia="Times New Roman" w:cs="Arial" w:ascii="Arial" w:hAnsi="Arial"/>
          <w:color w:val="auto"/>
          <w:sz w:val="24"/>
          <w:szCs w:val="24"/>
          <w:lang w:val="en-US" w:eastAsia="en-GB"/>
        </w:rPr>
        <w:t>Started as a chef assisting the head chef with cooking meals and ordering the produce sticking to the budget.</w:t>
      </w:r>
    </w:p>
    <w:p>
      <w:pPr>
        <w:pStyle w:val="Liste"/>
        <w:numPr>
          <w:ilvl w:val="0"/>
          <w:numId w:val="1"/>
        </w:numPr>
        <w:ind w:left="697" w:hanging="357"/>
        <w:rPr>
          <w:rFonts w:ascii="Arial" w:hAnsi="Arial" w:cs="Arial"/>
          <w:sz w:val="24"/>
          <w:szCs w:val="24"/>
        </w:rPr>
      </w:pPr>
      <w:r>
        <w:rPr>
          <w:rFonts w:eastAsia="Times New Roman" w:cs="Arial" w:ascii="Arial" w:hAnsi="Arial"/>
          <w:color w:val="auto"/>
          <w:sz w:val="24"/>
          <w:szCs w:val="24"/>
          <w:lang w:val="en-US" w:eastAsia="en-GB"/>
        </w:rPr>
        <w:t>Started Support work caring for the elderly residents in daily activities and supporting them with tasks.</w:t>
      </w:r>
    </w:p>
    <w:p>
      <w:pPr>
        <w:pStyle w:val="Liste"/>
        <w:numPr>
          <w:ilvl w:val="0"/>
          <w:numId w:val="1"/>
        </w:numPr>
        <w:ind w:left="697" w:hanging="357"/>
        <w:rPr>
          <w:rFonts w:ascii="Arial" w:hAnsi="Arial" w:cs="Arial"/>
          <w:sz w:val="24"/>
          <w:szCs w:val="24"/>
        </w:rPr>
      </w:pPr>
      <w:r>
        <w:rPr>
          <w:rFonts w:eastAsia="Times New Roman" w:cs="Arial" w:ascii="Arial" w:hAnsi="Arial"/>
          <w:color w:val="auto"/>
          <w:sz w:val="24"/>
          <w:szCs w:val="24"/>
          <w:lang w:val="en-US" w:eastAsia="en-GB"/>
        </w:rPr>
        <w:t>Had a team leader role where I oversaw all medication.</w:t>
      </w:r>
    </w:p>
    <w:p>
      <w:pPr>
        <w:pStyle w:val="Liste"/>
        <w:numPr>
          <w:ilvl w:val="0"/>
          <w:numId w:val="1"/>
        </w:numPr>
        <w:ind w:left="697" w:hanging="357"/>
        <w:rPr>
          <w:rFonts w:ascii="Arial" w:hAnsi="Arial" w:cs="Arial"/>
          <w:sz w:val="24"/>
          <w:szCs w:val="24"/>
        </w:rPr>
      </w:pPr>
      <w:r>
        <w:rPr>
          <w:rFonts w:eastAsia="Times New Roman" w:cs="Arial" w:ascii="Arial" w:hAnsi="Arial"/>
          <w:color w:val="auto"/>
          <w:sz w:val="24"/>
          <w:szCs w:val="24"/>
          <w:lang w:val="en-US" w:eastAsia="en-GB"/>
        </w:rPr>
        <w:t>Allocating workloads to staff.</w:t>
      </w:r>
    </w:p>
    <w:p>
      <w:pPr>
        <w:pStyle w:val="Liste"/>
        <w:numPr>
          <w:ilvl w:val="0"/>
          <w:numId w:val="1"/>
        </w:numPr>
        <w:ind w:left="697" w:hanging="357"/>
        <w:rPr>
          <w:rFonts w:ascii="Arial" w:hAnsi="Arial" w:cs="Arial"/>
          <w:sz w:val="24"/>
          <w:szCs w:val="24"/>
        </w:rPr>
      </w:pPr>
      <w:r>
        <w:rPr>
          <w:rFonts w:eastAsia="Times New Roman" w:cs="Arial" w:ascii="Arial" w:hAnsi="Arial"/>
          <w:color w:val="auto"/>
          <w:sz w:val="24"/>
          <w:szCs w:val="24"/>
          <w:lang w:val="en-US" w:eastAsia="en-GB"/>
        </w:rPr>
        <w:t>Assisting my staff members on shift with any issues.</w:t>
      </w:r>
    </w:p>
    <w:p>
      <w:pPr>
        <w:pStyle w:val="Liste"/>
        <w:numPr>
          <w:ilvl w:val="0"/>
          <w:numId w:val="1"/>
        </w:numPr>
        <w:ind w:left="697" w:hanging="357"/>
        <w:rPr>
          <w:rFonts w:ascii="Arial" w:hAnsi="Arial" w:cs="Arial"/>
          <w:sz w:val="24"/>
          <w:szCs w:val="24"/>
        </w:rPr>
      </w:pPr>
      <w:r>
        <w:rPr>
          <w:rFonts w:cs="Arial" w:ascii="Arial" w:hAnsi="Arial"/>
          <w:sz w:val="24"/>
          <w:szCs w:val="24"/>
          <w:lang w:val="en-US"/>
        </w:rPr>
        <w:t>Liaising with healthcare professionals and family members.</w:t>
      </w:r>
    </w:p>
    <w:p>
      <w:pPr>
        <w:pStyle w:val="Liste"/>
        <w:numPr>
          <w:ilvl w:val="0"/>
          <w:numId w:val="1"/>
        </w:numPr>
        <w:ind w:left="697" w:hanging="357"/>
        <w:rPr>
          <w:rFonts w:ascii="Arial" w:hAnsi="Arial" w:cs="Arial"/>
          <w:sz w:val="24"/>
          <w:szCs w:val="24"/>
        </w:rPr>
      </w:pPr>
      <w:r>
        <w:rPr>
          <w:rFonts w:cs="Arial" w:ascii="Arial" w:hAnsi="Arial"/>
          <w:sz w:val="24"/>
          <w:szCs w:val="24"/>
          <w:lang w:val="en-US"/>
        </w:rPr>
        <w:t>Helping management with rota and paperwork in the office.</w:t>
      </w:r>
    </w:p>
    <w:p>
      <w:pPr>
        <w:pStyle w:val="Liste"/>
        <w:numPr>
          <w:ilvl w:val="0"/>
          <w:numId w:val="1"/>
        </w:numPr>
        <w:ind w:left="697" w:hanging="357"/>
        <w:rPr>
          <w:rFonts w:ascii="Arial" w:hAnsi="Arial" w:cs="Arial"/>
          <w:sz w:val="24"/>
          <w:szCs w:val="24"/>
        </w:rPr>
      </w:pPr>
      <w:r>
        <w:rPr>
          <w:rFonts w:cs="Arial" w:ascii="Arial" w:hAnsi="Arial"/>
          <w:sz w:val="24"/>
          <w:szCs w:val="24"/>
          <w:lang w:val="en-US"/>
        </w:rPr>
        <w:t>Making sure all relevant tasks were completed and paperwork filled in.</w:t>
      </w:r>
    </w:p>
    <w:p>
      <w:pPr>
        <w:pStyle w:val="Liste"/>
        <w:numPr>
          <w:ilvl w:val="0"/>
          <w:numId w:val="1"/>
        </w:numPr>
        <w:ind w:left="697" w:hanging="357"/>
        <w:rPr>
          <w:rFonts w:ascii="Arial" w:hAnsi="Arial" w:cs="Arial"/>
          <w:sz w:val="24"/>
          <w:szCs w:val="24"/>
        </w:rPr>
      </w:pPr>
      <w:r>
        <w:rPr>
          <w:rFonts w:cs="Arial" w:ascii="Arial" w:hAnsi="Arial"/>
          <w:sz w:val="24"/>
          <w:szCs w:val="24"/>
          <w:lang w:val="en-US"/>
        </w:rPr>
        <w:t>Covering shifts daily.</w:t>
      </w:r>
    </w:p>
    <w:p>
      <w:pPr>
        <w:pStyle w:val="Liste"/>
        <w:numPr>
          <w:ilvl w:val="0"/>
          <w:numId w:val="1"/>
        </w:numPr>
        <w:ind w:left="697" w:hanging="357"/>
        <w:rPr>
          <w:rFonts w:ascii="Arial" w:hAnsi="Arial" w:cs="Arial"/>
          <w:sz w:val="24"/>
          <w:szCs w:val="24"/>
        </w:rPr>
      </w:pPr>
      <w:r>
        <w:rPr>
          <w:rFonts w:cs="Arial" w:ascii="Arial" w:hAnsi="Arial"/>
          <w:sz w:val="24"/>
          <w:szCs w:val="24"/>
          <w:lang w:val="en-US"/>
        </w:rPr>
        <w:t>Making sure the home ran smoothly day to day.</w:t>
      </w:r>
    </w:p>
    <w:p>
      <w:pPr>
        <w:pStyle w:val="Liste"/>
        <w:numPr>
          <w:ilvl w:val="0"/>
          <w:numId w:val="0"/>
        </w:numPr>
        <w:ind w:left="0" w:hanging="0"/>
        <w:rPr>
          <w:rFonts w:ascii="Arial" w:hAnsi="Arial" w:cs="Arial"/>
          <w:lang w:val="en-US"/>
        </w:rPr>
      </w:pPr>
      <w:r>
        <w:rPr>
          <w:rFonts w:cs="Arial" w:ascii="Arial" w:hAnsi="Arial"/>
          <w:lang w:val="en-US"/>
        </w:rPr>
      </w:r>
    </w:p>
    <w:p>
      <w:pPr>
        <w:pStyle w:val="Liste"/>
        <w:numPr>
          <w:ilvl w:val="0"/>
          <w:numId w:val="0"/>
        </w:numPr>
        <w:ind w:left="0" w:hanging="0"/>
        <w:rPr>
          <w:rFonts w:ascii="Arial" w:hAnsi="Arial" w:cs="Arial"/>
          <w:lang w:val="en-US"/>
        </w:rPr>
      </w:pPr>
      <w:r>
        <w:rPr>
          <w:rFonts w:cs="Arial" w:ascii="Arial" w:hAnsi="Arial"/>
          <w:lang w:val="en-US"/>
        </w:rPr>
      </w:r>
    </w:p>
    <w:p>
      <w:pPr>
        <w:pStyle w:val="Liste"/>
        <w:numPr>
          <w:ilvl w:val="0"/>
          <w:numId w:val="0"/>
        </w:numPr>
        <w:ind w:left="0" w:hanging="0"/>
        <w:rPr>
          <w:rFonts w:ascii="Arial" w:hAnsi="Arial" w:cs="Arial"/>
          <w:lang w:val="en-US"/>
        </w:rPr>
      </w:pPr>
      <w:r>
        <w:rPr>
          <w:rFonts w:cs="Arial" w:ascii="Arial" w:hAnsi="Arial"/>
          <w:lang w:val="en-US"/>
        </w:rPr>
      </w:r>
    </w:p>
    <w:p>
      <w:pPr>
        <w:pStyle w:val="Liste"/>
        <w:numPr>
          <w:ilvl w:val="0"/>
          <w:numId w:val="0"/>
        </w:numPr>
        <w:ind w:left="0" w:hanging="0"/>
        <w:rPr>
          <w:rFonts w:ascii="Arial" w:hAnsi="Arial" w:cs="Arial"/>
          <w:lang w:val="en-US"/>
        </w:rPr>
      </w:pPr>
      <w:r>
        <w:rPr>
          <w:rFonts w:cs="Arial" w:ascii="Arial" w:hAnsi="Arial"/>
          <w:lang w:val="en-US"/>
        </w:rPr>
      </w:r>
    </w:p>
    <w:p>
      <w:pPr>
        <w:pStyle w:val="Liste"/>
        <w:numPr>
          <w:ilvl w:val="0"/>
          <w:numId w:val="0"/>
        </w:numPr>
        <w:ind w:left="0" w:hanging="0"/>
        <w:rPr>
          <w:rFonts w:ascii="Arial" w:hAnsi="Arial" w:cs="Arial"/>
          <w:lang w:val="en-US"/>
        </w:rPr>
      </w:pPr>
      <w:r>
        <w:rPr>
          <w:rFonts w:cs="Arial" w:ascii="Arial" w:hAnsi="Arial"/>
          <w:lang w:val="en-US"/>
        </w:rPr>
      </w:r>
    </w:p>
    <w:p>
      <w:pPr>
        <w:pStyle w:val="Schoolname1"/>
        <w:rPr>
          <w:rFonts w:ascii="Arial" w:hAnsi="Arial" w:cs="Arial"/>
          <w:szCs w:val="24"/>
          <w:lang w:eastAsia="en-GB"/>
        </w:rPr>
      </w:pPr>
      <w:r>
        <w:rPr>
          <w:rFonts w:cs="Arial" w:ascii="Arial" w:hAnsi="Arial"/>
          <w:szCs w:val="24"/>
          <w:lang w:val="en-US" w:eastAsia="en-GB"/>
        </w:rPr>
        <w:t>Support worker for Learning disabilities and mental health</w:t>
      </w:r>
      <w:r>
        <w:rPr>
          <w:rFonts w:cs="Arial" w:ascii="Arial" w:hAnsi="Arial"/>
          <w:szCs w:val="24"/>
          <w:lang w:eastAsia="en-GB"/>
        </w:rPr>
        <w:t xml:space="preserve">, </w:t>
      </w:r>
      <w:r>
        <w:rPr>
          <w:rFonts w:cs="Arial" w:ascii="Arial" w:hAnsi="Arial"/>
          <w:szCs w:val="24"/>
          <w:lang w:val="en-US" w:eastAsia="en-GB"/>
        </w:rPr>
        <w:t>Kingsley Healthcare</w:t>
      </w:r>
      <w:r>
        <w:rPr>
          <w:rFonts w:cs="Arial" w:ascii="Arial" w:hAnsi="Arial"/>
          <w:szCs w:val="24"/>
          <w:lang w:eastAsia="en-GB"/>
        </w:rPr>
        <w:t xml:space="preserve">, </w:t>
      </w:r>
      <w:r>
        <w:rPr>
          <w:rFonts w:cs="Arial" w:ascii="Arial" w:hAnsi="Arial"/>
          <w:szCs w:val="24"/>
          <w:lang w:val="en-US" w:eastAsia="en-GB"/>
        </w:rPr>
        <w:t>Lowestoft the Laurels.</w:t>
      </w:r>
      <w:r>
        <w:rPr>
          <w:rFonts w:cs="Arial" w:ascii="Arial" w:hAnsi="Arial"/>
          <w:szCs w:val="24"/>
          <w:lang w:eastAsia="en-GB"/>
        </w:rPr>
        <w:t xml:space="preserve"> </w:t>
      </w:r>
    </w:p>
    <w:p>
      <w:pPr>
        <w:pStyle w:val="Date1"/>
        <w:rPr>
          <w:rFonts w:ascii="Arial" w:hAnsi="Arial" w:eastAsia="Times New Roman" w:cs="Arial"/>
          <w:color w:val="5B9BD5" w:themeColor="accent1"/>
          <w:lang w:eastAsia="en-GB"/>
        </w:rPr>
      </w:pPr>
      <w:r>
        <w:rPr>
          <w:rFonts w:eastAsia="Times New Roman" w:cs="Arial" w:ascii="Arial" w:hAnsi="Arial"/>
          <w:color w:val="5B9BD5" w:themeColor="accent1"/>
          <w:lang w:eastAsia="en-GB"/>
        </w:rPr>
        <w:t>(</w:t>
      </w:r>
      <w:r>
        <w:rPr>
          <w:rFonts w:eastAsia="Times New Roman" w:cs="Arial" w:ascii="Arial" w:hAnsi="Arial"/>
          <w:color w:val="5B9BD5" w:themeColor="accent1"/>
          <w:lang w:val="en-US" w:eastAsia="en-GB"/>
        </w:rPr>
        <w:t xml:space="preserve">November </w:t>
      </w:r>
      <w:r>
        <w:rPr>
          <w:rFonts w:eastAsia="Times New Roman" w:cs="Arial" w:ascii="Arial" w:hAnsi="Arial"/>
          <w:color w:val="5B9BD5" w:themeColor="accent1"/>
          <w:lang w:eastAsia="en-GB"/>
        </w:rPr>
        <w:t>20</w:t>
      </w:r>
      <w:r>
        <w:rPr>
          <w:rFonts w:eastAsia="Times New Roman" w:cs="Arial" w:ascii="Arial" w:hAnsi="Arial"/>
          <w:color w:val="5B9BD5" w:themeColor="accent1"/>
          <w:lang w:val="en-US" w:eastAsia="en-GB"/>
        </w:rPr>
        <w:t>13</w:t>
      </w:r>
      <w:r>
        <w:rPr>
          <w:rFonts w:eastAsia="Times New Roman" w:cs="Arial" w:ascii="Arial" w:hAnsi="Arial"/>
          <w:color w:val="5B9BD5" w:themeColor="accent1"/>
          <w:lang w:eastAsia="en-GB"/>
        </w:rPr>
        <w:t xml:space="preserve"> – May 201</w:t>
      </w:r>
      <w:r>
        <w:rPr>
          <w:rFonts w:eastAsia="Times New Roman" w:cs="Arial" w:ascii="Arial" w:hAnsi="Arial"/>
          <w:color w:val="5B9BD5" w:themeColor="accent1"/>
          <w:lang w:val="en-US" w:eastAsia="en-GB"/>
        </w:rPr>
        <w:t>6</w:t>
      </w:r>
      <w:r>
        <w:rPr>
          <w:rFonts w:eastAsia="Times New Roman" w:cs="Arial" w:ascii="Arial" w:hAnsi="Arial"/>
          <w:color w:val="5B9BD5" w:themeColor="accent1"/>
          <w:lang w:eastAsia="en-GB"/>
        </w:rPr>
        <w:t>)</w:t>
      </w:r>
    </w:p>
    <w:p>
      <w:pPr>
        <w:pStyle w:val="NoSpacing1"/>
        <w:rPr>
          <w:rFonts w:ascii="Arial" w:hAnsi="Arial" w:cs="Arial"/>
          <w:lang w:eastAsia="en-GB"/>
        </w:rPr>
      </w:pPr>
      <w:r>
        <w:rPr>
          <w:rFonts w:cs="Arial" w:ascii="Arial" w:hAnsi="Arial"/>
          <w:lang w:eastAsia="en-GB"/>
        </w:rPr>
      </w:r>
    </w:p>
    <w:p>
      <w:pPr>
        <w:pStyle w:val="Liste"/>
        <w:numPr>
          <w:ilvl w:val="0"/>
          <w:numId w:val="0"/>
        </w:numPr>
        <w:ind w:left="0" w:hanging="0"/>
        <w:rPr>
          <w:rFonts w:ascii="Arial" w:hAnsi="Arial" w:cs="Arial"/>
          <w:sz w:val="24"/>
          <w:szCs w:val="24"/>
        </w:rPr>
      </w:pPr>
      <w:r>
        <w:rPr>
          <w:rFonts w:cs="Arial" w:ascii="Arial" w:hAnsi="Arial"/>
          <w:sz w:val="24"/>
          <w:szCs w:val="24"/>
        </w:rPr>
        <w:t xml:space="preserve">Achievements and responsibilities: </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Working with clients with severe Learning disabilities and mental health problems.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Helping them live life the best way possible.</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Assisting with daily tasks.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Liaising with healthcare professionals and family members.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Completing all relevant paperwork.</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Making sure the shift runs smoothly.</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Handle medications and assist with ordering and documenting.</w:t>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0" w:hanging="0"/>
        <w:rPr>
          <w:rFonts w:ascii="Arial" w:hAnsi="Arial" w:eastAsia="Times New Roman" w:cs="Arial"/>
          <w:color w:val="auto"/>
          <w:szCs w:val="20"/>
          <w:lang w:eastAsia="en-GB"/>
        </w:rPr>
      </w:pPr>
      <w:r>
        <w:rPr>
          <w:rFonts w:eastAsia="Times New Roman" w:cs="Arial" w:ascii="Arial" w:hAnsi="Arial"/>
          <w:color w:val="auto"/>
          <w:szCs w:val="20"/>
          <w:lang w:eastAsia="en-GB"/>
        </w:rPr>
      </w:r>
    </w:p>
    <w:p>
      <w:pPr>
        <w:pStyle w:val="Schoolname1"/>
        <w:rPr>
          <w:rFonts w:ascii="Arial" w:hAnsi="Arial" w:cs="Arial"/>
          <w:lang w:val="en-US" w:eastAsia="en-GB"/>
        </w:rPr>
      </w:pPr>
      <w:r>
        <w:rPr>
          <w:rFonts w:cs="Arial" w:ascii="Arial" w:hAnsi="Arial"/>
          <w:lang w:val="en-US" w:eastAsia="en-GB"/>
        </w:rPr>
        <w:t>Healthcare assistant, James Paget University Hospital, Gorleston, NHS, EADU</w:t>
      </w:r>
    </w:p>
    <w:p>
      <w:pPr>
        <w:pStyle w:val="Liste"/>
        <w:numPr>
          <w:ilvl w:val="0"/>
          <w:numId w:val="0"/>
        </w:numPr>
        <w:ind w:left="0" w:hanging="0"/>
        <w:rPr>
          <w:rFonts w:ascii="Arial" w:hAnsi="Arial" w:eastAsia="Times New Roman" w:cs="Arial"/>
          <w:color w:val="5B9BD5" w:themeColor="accent1"/>
          <w:lang w:val="en-US" w:eastAsia="en-GB"/>
        </w:rPr>
      </w:pPr>
      <w:r>
        <w:rPr>
          <w:rFonts w:eastAsia="Times New Roman" w:cs="Arial" w:ascii="Arial" w:hAnsi="Arial"/>
          <w:color w:val="5B9BD5" w:themeColor="accent1"/>
          <w:lang w:eastAsia="en-GB"/>
        </w:rPr>
        <w:t>(</w:t>
      </w:r>
      <w:r>
        <w:rPr>
          <w:rFonts w:eastAsia="Times New Roman" w:cs="Arial" w:ascii="Arial" w:hAnsi="Arial"/>
          <w:color w:val="5B9BD5" w:themeColor="accent1"/>
          <w:lang w:val="en-US" w:eastAsia="en-GB"/>
        </w:rPr>
        <w:t xml:space="preserve">May </w:t>
      </w:r>
      <w:r>
        <w:rPr>
          <w:rFonts w:eastAsia="Times New Roman" w:cs="Arial" w:ascii="Arial" w:hAnsi="Arial"/>
          <w:color w:val="5B9BD5" w:themeColor="accent1"/>
          <w:lang w:eastAsia="en-GB"/>
        </w:rPr>
        <w:t>20</w:t>
      </w:r>
      <w:r>
        <w:rPr>
          <w:rFonts w:eastAsia="Times New Roman" w:cs="Arial" w:ascii="Arial" w:hAnsi="Arial"/>
          <w:color w:val="5B9BD5" w:themeColor="accent1"/>
          <w:lang w:val="en-US" w:eastAsia="en-GB"/>
        </w:rPr>
        <w:t>16</w:t>
      </w:r>
      <w:r>
        <w:rPr>
          <w:rFonts w:eastAsia="Times New Roman" w:cs="Arial" w:ascii="Arial" w:hAnsi="Arial"/>
          <w:color w:val="5B9BD5" w:themeColor="accent1"/>
          <w:lang w:eastAsia="en-GB"/>
        </w:rPr>
        <w:t xml:space="preserve"> – May 201</w:t>
      </w:r>
      <w:r>
        <w:rPr>
          <w:rFonts w:eastAsia="Times New Roman" w:cs="Arial" w:ascii="Arial" w:hAnsi="Arial"/>
          <w:color w:val="5B9BD5" w:themeColor="accent1"/>
          <w:lang w:val="en-US" w:eastAsia="en-GB"/>
        </w:rPr>
        <w:t>7)</w:t>
      </w:r>
    </w:p>
    <w:p>
      <w:pPr>
        <w:pStyle w:val="Liste"/>
        <w:numPr>
          <w:ilvl w:val="0"/>
          <w:numId w:val="0"/>
        </w:numPr>
        <w:ind w:left="0" w:hanging="0"/>
        <w:rPr>
          <w:rFonts w:ascii="Arial" w:hAnsi="Arial" w:eastAsia="Times New Roman" w:cs="Arial"/>
          <w:color w:val="9CC2E5" w:themeColor="accent1" w:themeTint="99"/>
          <w:lang w:val="en-US" w:eastAsia="en-GB"/>
        </w:rPr>
      </w:pPr>
      <w:r>
        <w:rPr>
          <w:rFonts w:eastAsia="Times New Roman" w:cs="Arial" w:ascii="Arial" w:hAnsi="Arial"/>
          <w:color w:val="9CC2E5" w:themeColor="accent1" w:themeTint="99"/>
          <w:lang w:val="en-US" w:eastAsia="en-GB"/>
        </w:rPr>
      </w:r>
    </w:p>
    <w:p>
      <w:pPr>
        <w:pStyle w:val="Liste"/>
        <w:numPr>
          <w:ilvl w:val="0"/>
          <w:numId w:val="0"/>
        </w:numPr>
        <w:ind w:left="0" w:hanging="0"/>
        <w:rPr>
          <w:rFonts w:ascii="Arial" w:hAnsi="Arial" w:cs="Arial"/>
          <w:sz w:val="24"/>
          <w:szCs w:val="24"/>
        </w:rPr>
      </w:pPr>
      <w:r>
        <w:rPr>
          <w:rFonts w:cs="Arial" w:ascii="Arial" w:hAnsi="Arial"/>
          <w:sz w:val="24"/>
          <w:szCs w:val="24"/>
        </w:rPr>
        <w:t xml:space="preserve">Achievements and responsibilities: </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Working on a very busy emergency ward.</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Clearing bed spaces and making them available for the next patient.</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Assisting patients with daily needs.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Taking observations and assisting the nurses and doctors.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Working at a very fast pace dealing with emergency situations.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Responding to emergency bells assisting with CPR.</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Keeping calm in hard situations.</w:t>
      </w:r>
    </w:p>
    <w:p>
      <w:pPr>
        <w:pStyle w:val="Liste"/>
        <w:numPr>
          <w:ilvl w:val="0"/>
          <w:numId w:val="0"/>
        </w:numPr>
        <w:ind w:left="0" w:hanging="0"/>
        <w:rPr>
          <w:rFonts w:ascii="Arial" w:hAnsi="Arial" w:cs="Arial"/>
          <w:lang w:val="en-US"/>
        </w:rPr>
      </w:pPr>
      <w:r>
        <w:rPr>
          <w:rFonts w:cs="Arial" w:ascii="Arial" w:hAnsi="Arial"/>
          <w:lang w:val="en-US"/>
        </w:rPr>
      </w:r>
    </w:p>
    <w:p>
      <w:pPr>
        <w:pStyle w:val="Liste"/>
        <w:numPr>
          <w:ilvl w:val="0"/>
          <w:numId w:val="0"/>
        </w:numPr>
        <w:ind w:left="0" w:hanging="0"/>
        <w:rPr>
          <w:rFonts w:ascii="Arial" w:hAnsi="Arial" w:cs="Arial"/>
          <w:b/>
          <w:b/>
          <w:bCs/>
          <w:sz w:val="24"/>
          <w:szCs w:val="24"/>
          <w:lang w:val="en-US"/>
        </w:rPr>
      </w:pPr>
      <w:r>
        <w:rPr>
          <w:rFonts w:cs="Arial" w:ascii="Arial" w:hAnsi="Arial"/>
          <w:b/>
          <w:bCs/>
          <w:sz w:val="24"/>
          <w:szCs w:val="24"/>
          <w:lang w:val="en-US"/>
        </w:rPr>
        <w:t>Team supervisor, Leading Lives, Lowestoft.</w:t>
      </w:r>
    </w:p>
    <w:p>
      <w:pPr>
        <w:pStyle w:val="Liste"/>
        <w:numPr>
          <w:ilvl w:val="0"/>
          <w:numId w:val="0"/>
        </w:numPr>
        <w:ind w:left="0" w:hanging="0"/>
        <w:rPr>
          <w:rFonts w:ascii="Arial" w:hAnsi="Arial" w:cs="Arial"/>
          <w:i/>
          <w:i/>
          <w:iCs/>
          <w:color w:val="5B9BD5" w:themeColor="accent1"/>
          <w:szCs w:val="20"/>
          <w:lang w:val="en-US"/>
        </w:rPr>
      </w:pPr>
      <w:r>
        <w:rPr>
          <w:rFonts w:cs="Arial" w:ascii="Arial" w:hAnsi="Arial"/>
          <w:i/>
          <w:iCs/>
          <w:color w:val="5B9BD5" w:themeColor="accent1"/>
          <w:szCs w:val="20"/>
          <w:lang w:val="en-US"/>
        </w:rPr>
        <w:t>(May 2017- September2023)</w:t>
      </w:r>
    </w:p>
    <w:p>
      <w:pPr>
        <w:pStyle w:val="Liste"/>
        <w:numPr>
          <w:ilvl w:val="0"/>
          <w:numId w:val="0"/>
        </w:numPr>
        <w:ind w:left="0" w:hanging="0"/>
        <w:rPr>
          <w:rFonts w:ascii="Arial" w:hAnsi="Arial" w:cs="Arial"/>
          <w:i/>
          <w:i/>
          <w:iCs/>
          <w:color w:val="9CC2E5" w:themeColor="accent1" w:themeTint="99"/>
          <w:szCs w:val="20"/>
          <w:lang w:val="en-US"/>
        </w:rPr>
      </w:pPr>
      <w:r>
        <w:rPr>
          <w:rFonts w:cs="Arial" w:ascii="Arial" w:hAnsi="Arial"/>
          <w:i/>
          <w:iCs/>
          <w:color w:val="9CC2E5" w:themeColor="accent1" w:themeTint="99"/>
          <w:szCs w:val="20"/>
          <w:lang w:val="en-US"/>
        </w:rPr>
      </w:r>
    </w:p>
    <w:p>
      <w:pPr>
        <w:pStyle w:val="Liste"/>
        <w:numPr>
          <w:ilvl w:val="0"/>
          <w:numId w:val="0"/>
        </w:numPr>
        <w:ind w:left="0" w:hanging="0"/>
        <w:rPr>
          <w:rFonts w:ascii="Arial" w:hAnsi="Arial" w:cs="Arial"/>
          <w:sz w:val="24"/>
          <w:szCs w:val="24"/>
        </w:rPr>
      </w:pPr>
      <w:bookmarkStart w:id="0" w:name="_Hlk149987662"/>
      <w:r>
        <w:rPr>
          <w:rFonts w:cs="Arial" w:ascii="Arial" w:hAnsi="Arial"/>
          <w:sz w:val="24"/>
          <w:szCs w:val="24"/>
        </w:rPr>
        <w:t xml:space="preserve">Achievements and responsibilities: </w:t>
      </w:r>
      <w:bookmarkEnd w:id="0"/>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Working with clients with severe Learning disabilities and mental health problems.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Supervising a team of staff.</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Holding team meetings, appraisals, and supervisions.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Meeting with social workers and family members to establish effective care.</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Helping them live life the best way possible.</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Assisting with daily tasks.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Liaising with healthcare professionals and family members.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Completing all relevant paperwork.</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Making sure the shift runs smoothly.</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Handle medications and assist with ordering and documenting.</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Performing spot checks, medication audits and finance audits monthly.</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Organizing and responding to emails to assist with the running of the services.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Creating and updating support plans and making sure all needs are met.</w:t>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0" w:hanging="0"/>
        <w:rPr>
          <w:rFonts w:ascii="Arial" w:hAnsi="Arial" w:cs="Arial"/>
          <w:b/>
          <w:b/>
          <w:bCs/>
          <w:sz w:val="24"/>
          <w:szCs w:val="24"/>
          <w:lang w:val="en-US"/>
        </w:rPr>
      </w:pPr>
      <w:r>
        <w:rPr>
          <w:rFonts w:cs="Arial" w:ascii="Arial" w:hAnsi="Arial"/>
          <w:b/>
          <w:bCs/>
          <w:sz w:val="24"/>
          <w:szCs w:val="24"/>
          <w:lang w:val="en-US"/>
        </w:rPr>
        <w:t>Clinical Support – Dragonfly unit – Norfolk and Suffolk Foundation Trust.</w:t>
      </w:r>
    </w:p>
    <w:p>
      <w:pPr>
        <w:pStyle w:val="Liste"/>
        <w:numPr>
          <w:ilvl w:val="0"/>
          <w:numId w:val="0"/>
        </w:numPr>
        <w:ind w:left="0" w:hanging="0"/>
        <w:rPr>
          <w:rFonts w:ascii="Arial" w:hAnsi="Arial" w:cs="Arial"/>
          <w:i/>
          <w:i/>
          <w:iCs/>
          <w:color w:val="5B9BD5" w:themeColor="accent1"/>
          <w:szCs w:val="20"/>
          <w:lang w:val="en-US"/>
        </w:rPr>
      </w:pPr>
      <w:r>
        <w:rPr>
          <w:rFonts w:cs="Arial" w:ascii="Arial" w:hAnsi="Arial"/>
          <w:i/>
          <w:iCs/>
          <w:color w:val="5B9BD5" w:themeColor="accent1"/>
          <w:szCs w:val="20"/>
          <w:lang w:val="en-US"/>
        </w:rPr>
        <w:t>(September 2023 – April 2024)</w:t>
      </w:r>
    </w:p>
    <w:p>
      <w:pPr>
        <w:pStyle w:val="Liste"/>
        <w:numPr>
          <w:ilvl w:val="0"/>
          <w:numId w:val="0"/>
        </w:numPr>
        <w:ind w:left="0" w:hanging="0"/>
        <w:rPr>
          <w:rFonts w:ascii="Arial" w:hAnsi="Arial" w:cs="Arial"/>
          <w:sz w:val="24"/>
          <w:szCs w:val="24"/>
          <w:lang w:val="en-US"/>
        </w:rPr>
      </w:pPr>
      <w:r>
        <w:rPr>
          <w:rFonts w:cs="Arial" w:ascii="Arial" w:hAnsi="Arial"/>
          <w:sz w:val="24"/>
          <w:szCs w:val="24"/>
          <w:lang w:val="en-US"/>
        </w:rPr>
      </w:r>
    </w:p>
    <w:p>
      <w:pPr>
        <w:pStyle w:val="Liste"/>
        <w:numPr>
          <w:ilvl w:val="0"/>
          <w:numId w:val="0"/>
        </w:numPr>
        <w:ind w:left="0" w:hanging="0"/>
        <w:rPr>
          <w:rFonts w:ascii="Arial" w:hAnsi="Arial" w:cs="Arial"/>
          <w:sz w:val="24"/>
          <w:szCs w:val="24"/>
        </w:rPr>
      </w:pPr>
      <w:r>
        <w:rPr>
          <w:rFonts w:cs="Arial" w:ascii="Arial" w:hAnsi="Arial"/>
          <w:sz w:val="24"/>
          <w:szCs w:val="24"/>
        </w:rPr>
        <w:t xml:space="preserve">Achievements and responsibilities: </w:t>
      </w:r>
    </w:p>
    <w:p>
      <w:pPr>
        <w:pStyle w:val="Liste"/>
        <w:numPr>
          <w:ilvl w:val="0"/>
          <w:numId w:val="10"/>
        </w:numPr>
        <w:rPr>
          <w:rFonts w:ascii="Arial" w:hAnsi="Arial" w:cs="Arial"/>
          <w:sz w:val="24"/>
          <w:szCs w:val="24"/>
          <w:lang w:val="en-US"/>
        </w:rPr>
      </w:pPr>
      <w:r>
        <w:rPr>
          <w:rFonts w:cs="Arial" w:ascii="Arial" w:hAnsi="Arial"/>
          <w:sz w:val="24"/>
          <w:szCs w:val="24"/>
          <w:lang w:val="en-US"/>
        </w:rPr>
        <w:t>Assisting the senior management team and nursing team.</w:t>
      </w:r>
    </w:p>
    <w:p>
      <w:pPr>
        <w:pStyle w:val="Liste"/>
        <w:numPr>
          <w:ilvl w:val="0"/>
          <w:numId w:val="10"/>
        </w:numPr>
        <w:rPr>
          <w:rFonts w:ascii="Arial" w:hAnsi="Arial" w:cs="Arial"/>
          <w:sz w:val="24"/>
          <w:szCs w:val="24"/>
          <w:lang w:val="en-US"/>
        </w:rPr>
      </w:pPr>
      <w:r>
        <w:rPr>
          <w:rFonts w:cs="Arial" w:ascii="Arial" w:hAnsi="Arial"/>
          <w:sz w:val="24"/>
          <w:szCs w:val="24"/>
          <w:lang w:val="en-US"/>
        </w:rPr>
        <w:t>Working with under 18s and keeping them safe from harm.</w:t>
      </w:r>
    </w:p>
    <w:p>
      <w:pPr>
        <w:pStyle w:val="Liste"/>
        <w:numPr>
          <w:ilvl w:val="0"/>
          <w:numId w:val="10"/>
        </w:numPr>
        <w:rPr>
          <w:rFonts w:ascii="Arial" w:hAnsi="Arial" w:cs="Arial"/>
          <w:sz w:val="24"/>
          <w:szCs w:val="24"/>
          <w:lang w:val="en-US"/>
        </w:rPr>
      </w:pPr>
      <w:r>
        <w:rPr>
          <w:rFonts w:cs="Arial" w:ascii="Arial" w:hAnsi="Arial"/>
          <w:sz w:val="24"/>
          <w:szCs w:val="24"/>
          <w:lang w:val="en-US"/>
        </w:rPr>
        <w:t>Making sure the security of the building is tight.</w:t>
      </w:r>
    </w:p>
    <w:p>
      <w:pPr>
        <w:pStyle w:val="Liste"/>
        <w:numPr>
          <w:ilvl w:val="0"/>
          <w:numId w:val="10"/>
        </w:numPr>
        <w:rPr>
          <w:rFonts w:ascii="Arial" w:hAnsi="Arial" w:cs="Arial"/>
          <w:sz w:val="24"/>
          <w:szCs w:val="24"/>
          <w:lang w:val="en-US"/>
        </w:rPr>
      </w:pPr>
      <w:r>
        <w:rPr>
          <w:rFonts w:cs="Arial" w:ascii="Arial" w:hAnsi="Arial"/>
          <w:sz w:val="24"/>
          <w:szCs w:val="24"/>
          <w:lang w:val="en-US"/>
        </w:rPr>
        <w:t>Working with healthcare professionals.</w:t>
      </w:r>
    </w:p>
    <w:p>
      <w:pPr>
        <w:pStyle w:val="Liste"/>
        <w:numPr>
          <w:ilvl w:val="0"/>
          <w:numId w:val="10"/>
        </w:numPr>
        <w:rPr>
          <w:rFonts w:ascii="Arial" w:hAnsi="Arial" w:cs="Arial"/>
          <w:sz w:val="24"/>
          <w:szCs w:val="24"/>
          <w:lang w:val="en-US"/>
        </w:rPr>
      </w:pPr>
      <w:r>
        <w:rPr>
          <w:rFonts w:cs="Arial" w:ascii="Arial" w:hAnsi="Arial"/>
          <w:sz w:val="24"/>
          <w:szCs w:val="24"/>
          <w:lang w:val="en-US"/>
        </w:rPr>
        <w:t>Being allocated the central point of contact during shift work.</w:t>
      </w:r>
    </w:p>
    <w:p>
      <w:pPr>
        <w:pStyle w:val="Liste"/>
        <w:numPr>
          <w:ilvl w:val="0"/>
          <w:numId w:val="10"/>
        </w:numPr>
        <w:rPr>
          <w:rFonts w:ascii="Arial" w:hAnsi="Arial" w:cs="Arial"/>
          <w:sz w:val="24"/>
          <w:szCs w:val="24"/>
          <w:lang w:val="en-US"/>
        </w:rPr>
      </w:pPr>
      <w:r>
        <w:rPr>
          <w:rFonts w:cs="Arial" w:ascii="Arial" w:hAnsi="Arial"/>
          <w:sz w:val="24"/>
          <w:szCs w:val="24"/>
          <w:lang w:val="en-US"/>
        </w:rPr>
        <w:t>Carrying out intermittent observations throughout and following up with appropriate paperwork.</w:t>
      </w:r>
    </w:p>
    <w:p>
      <w:pPr>
        <w:pStyle w:val="Liste"/>
        <w:numPr>
          <w:ilvl w:val="0"/>
          <w:numId w:val="10"/>
        </w:numPr>
        <w:rPr>
          <w:rFonts w:ascii="Arial" w:hAnsi="Arial" w:cs="Arial"/>
          <w:sz w:val="24"/>
          <w:szCs w:val="24"/>
          <w:lang w:val="en-US"/>
        </w:rPr>
      </w:pPr>
      <w:r>
        <w:rPr>
          <w:rFonts w:cs="Arial" w:ascii="Arial" w:hAnsi="Arial"/>
          <w:sz w:val="24"/>
          <w:szCs w:val="24"/>
          <w:lang w:val="en-US"/>
        </w:rPr>
        <w:t>Following risk assessments and assessing new risks.</w:t>
      </w:r>
    </w:p>
    <w:p>
      <w:pPr>
        <w:pStyle w:val="Liste"/>
        <w:numPr>
          <w:ilvl w:val="0"/>
          <w:numId w:val="10"/>
        </w:numPr>
        <w:rPr>
          <w:rFonts w:ascii="Arial" w:hAnsi="Arial" w:cs="Arial"/>
          <w:sz w:val="24"/>
          <w:szCs w:val="24"/>
          <w:lang w:val="en-US"/>
        </w:rPr>
      </w:pPr>
      <w:r>
        <w:rPr>
          <w:rFonts w:cs="Arial" w:ascii="Arial" w:hAnsi="Arial"/>
          <w:sz w:val="24"/>
          <w:szCs w:val="24"/>
          <w:lang w:val="en-US"/>
        </w:rPr>
        <w:t>Making sure policy and procedures are being followed and maintained.</w:t>
      </w:r>
    </w:p>
    <w:p>
      <w:pPr>
        <w:pStyle w:val="Liste"/>
        <w:numPr>
          <w:ilvl w:val="0"/>
          <w:numId w:val="10"/>
        </w:numPr>
        <w:rPr>
          <w:rFonts w:ascii="Arial" w:hAnsi="Arial" w:cs="Arial"/>
          <w:sz w:val="24"/>
          <w:szCs w:val="24"/>
          <w:lang w:val="en-US"/>
        </w:rPr>
      </w:pPr>
      <w:r>
        <w:rPr>
          <w:rFonts w:cs="Arial" w:ascii="Arial" w:hAnsi="Arial"/>
          <w:sz w:val="24"/>
          <w:szCs w:val="24"/>
          <w:lang w:val="en-US"/>
        </w:rPr>
        <w:t>Liaising with families and members of the public involved.</w:t>
      </w:r>
    </w:p>
    <w:p>
      <w:pPr>
        <w:pStyle w:val="Liste"/>
        <w:numPr>
          <w:ilvl w:val="0"/>
          <w:numId w:val="10"/>
        </w:numPr>
        <w:rPr>
          <w:rFonts w:ascii="Arial" w:hAnsi="Arial" w:cs="Arial"/>
          <w:sz w:val="24"/>
          <w:szCs w:val="24"/>
          <w:lang w:val="en-US"/>
        </w:rPr>
      </w:pPr>
      <w:r>
        <w:rPr>
          <w:rFonts w:cs="Arial" w:ascii="Arial" w:hAnsi="Arial"/>
          <w:sz w:val="24"/>
          <w:szCs w:val="24"/>
          <w:lang w:val="en-US"/>
        </w:rPr>
        <w:t>Being a part of a wide trust and assisting where necessary.</w:t>
      </w:r>
    </w:p>
    <w:p>
      <w:pPr>
        <w:pStyle w:val="Liste"/>
        <w:numPr>
          <w:ilvl w:val="0"/>
          <w:numId w:val="0"/>
        </w:numPr>
        <w:ind w:left="720" w:hanging="0"/>
        <w:rPr>
          <w:rFonts w:ascii="Arial" w:hAnsi="Arial" w:cs="Arial"/>
          <w:sz w:val="24"/>
          <w:szCs w:val="24"/>
          <w:lang w:val="en-US"/>
        </w:rPr>
      </w:pPr>
      <w:r>
        <w:rPr>
          <w:rFonts w:cs="Arial" w:ascii="Arial" w:hAnsi="Arial"/>
          <w:sz w:val="24"/>
          <w:szCs w:val="24"/>
          <w:lang w:val="en-US"/>
        </w:rPr>
      </w:r>
    </w:p>
    <w:p>
      <w:pPr>
        <w:pStyle w:val="Schoolname1"/>
        <w:rPr>
          <w:rFonts w:ascii="Arial" w:hAnsi="Arial" w:cs="Arial"/>
          <w:szCs w:val="24"/>
          <w:lang w:eastAsia="en-GB"/>
        </w:rPr>
      </w:pPr>
      <w:r>
        <w:rPr>
          <w:rFonts w:cs="Arial" w:ascii="Arial" w:hAnsi="Arial"/>
          <w:szCs w:val="24"/>
          <w:lang w:val="en-US" w:eastAsia="en-GB"/>
        </w:rPr>
        <w:t>Support worker for Learning disabilities and mental health</w:t>
      </w:r>
      <w:r>
        <w:rPr>
          <w:rFonts w:cs="Arial" w:ascii="Arial" w:hAnsi="Arial"/>
          <w:szCs w:val="24"/>
          <w:lang w:eastAsia="en-GB"/>
        </w:rPr>
        <w:t xml:space="preserve">, </w:t>
      </w:r>
      <w:r>
        <w:rPr>
          <w:rFonts w:cs="Arial" w:ascii="Arial" w:hAnsi="Arial"/>
          <w:szCs w:val="24"/>
          <w:lang w:val="en-US" w:eastAsia="en-GB"/>
        </w:rPr>
        <w:t>Kingsley Healthcare</w:t>
      </w:r>
      <w:r>
        <w:rPr>
          <w:rFonts w:cs="Arial" w:ascii="Arial" w:hAnsi="Arial"/>
          <w:szCs w:val="24"/>
          <w:lang w:eastAsia="en-GB"/>
        </w:rPr>
        <w:t xml:space="preserve">, </w:t>
      </w:r>
      <w:r>
        <w:rPr>
          <w:rFonts w:cs="Arial" w:ascii="Arial" w:hAnsi="Arial"/>
          <w:szCs w:val="24"/>
          <w:lang w:val="en-US" w:eastAsia="en-GB"/>
        </w:rPr>
        <w:t>Lowestoft Cypress House.</w:t>
      </w:r>
      <w:r>
        <w:rPr>
          <w:rFonts w:cs="Arial" w:ascii="Arial" w:hAnsi="Arial"/>
          <w:szCs w:val="24"/>
          <w:lang w:eastAsia="en-GB"/>
        </w:rPr>
        <w:t xml:space="preserve"> </w:t>
      </w:r>
    </w:p>
    <w:p>
      <w:pPr>
        <w:pStyle w:val="Date1"/>
        <w:rPr>
          <w:rFonts w:ascii="Arial" w:hAnsi="Arial" w:eastAsia="Times New Roman" w:cs="Arial"/>
          <w:color w:val="5B9BD5" w:themeColor="accent1"/>
          <w:lang w:eastAsia="en-GB"/>
        </w:rPr>
      </w:pPr>
      <w:r>
        <w:rPr>
          <w:rFonts w:eastAsia="Times New Roman" w:cs="Arial" w:ascii="Arial" w:hAnsi="Arial"/>
          <w:color w:val="5B9BD5" w:themeColor="accent1"/>
          <w:lang w:eastAsia="en-GB"/>
        </w:rPr>
        <w:t>(</w:t>
      </w:r>
      <w:r>
        <w:rPr>
          <w:rFonts w:eastAsia="Times New Roman" w:cs="Arial" w:ascii="Arial" w:hAnsi="Arial"/>
          <w:color w:val="5B9BD5" w:themeColor="accent1"/>
          <w:lang w:val="en-US" w:eastAsia="en-GB"/>
        </w:rPr>
        <w:t>April 2024</w:t>
      </w:r>
      <w:r>
        <w:rPr>
          <w:rFonts w:eastAsia="Times New Roman" w:cs="Arial" w:ascii="Arial" w:hAnsi="Arial"/>
          <w:color w:val="5B9BD5" w:themeColor="accent1"/>
          <w:lang w:eastAsia="en-GB"/>
        </w:rPr>
        <w:t xml:space="preserve"> – Present)</w:t>
      </w:r>
    </w:p>
    <w:p>
      <w:pPr>
        <w:pStyle w:val="NoSpacing1"/>
        <w:rPr>
          <w:rFonts w:ascii="Arial" w:hAnsi="Arial" w:cs="Arial"/>
          <w:lang w:eastAsia="en-GB"/>
        </w:rPr>
      </w:pPr>
      <w:r>
        <w:rPr>
          <w:rFonts w:cs="Arial" w:ascii="Arial" w:hAnsi="Arial"/>
          <w:lang w:eastAsia="en-GB"/>
        </w:rPr>
      </w:r>
    </w:p>
    <w:p>
      <w:pPr>
        <w:pStyle w:val="Liste"/>
        <w:numPr>
          <w:ilvl w:val="0"/>
          <w:numId w:val="0"/>
        </w:numPr>
        <w:ind w:left="0" w:hanging="0"/>
        <w:rPr>
          <w:rFonts w:ascii="Arial" w:hAnsi="Arial" w:cs="Arial"/>
          <w:sz w:val="24"/>
          <w:szCs w:val="24"/>
        </w:rPr>
      </w:pPr>
      <w:r>
        <w:rPr>
          <w:rFonts w:cs="Arial" w:ascii="Arial" w:hAnsi="Arial"/>
          <w:sz w:val="24"/>
          <w:szCs w:val="24"/>
        </w:rPr>
        <w:t xml:space="preserve">Achievements and responsibilities: </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Working with clients with severe Learning disabilities and mental health problems.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Helping them live life the best way possible.</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Assisting with daily tasks.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Liaising with healthcare professionals and family members.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Completing all relevant paperwork.</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Making sure the shift runs smoothly.</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Handle medications and assist with ordering and documenting.</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Leading the shift and assisting management with administration tasks.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Handling incoming telephone calls from customers and professionals.</w:t>
      </w:r>
    </w:p>
    <w:p>
      <w:pPr>
        <w:pStyle w:val="Liste"/>
        <w:numPr>
          <w:ilvl w:val="0"/>
          <w:numId w:val="1"/>
        </w:numPr>
        <w:ind w:left="697" w:hanging="357"/>
        <w:rPr>
          <w:rFonts w:ascii="Arial" w:hAnsi="Arial" w:cs="Arial"/>
          <w:sz w:val="24"/>
          <w:szCs w:val="24"/>
          <w:lang w:val="en-US"/>
        </w:rPr>
      </w:pPr>
      <w:r>
        <w:rPr>
          <w:rFonts w:cs="Arial" w:ascii="Arial" w:hAnsi="Arial"/>
          <w:sz w:val="24"/>
          <w:szCs w:val="24"/>
          <w:lang w:val="en-US"/>
        </w:rPr>
        <w:t>Using spreadsheets and organizing tasks on administrative basis.</w:t>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697" w:hanging="357"/>
        <w:rPr>
          <w:rFonts w:ascii="Arial" w:hAnsi="Arial" w:cs="Arial"/>
          <w:sz w:val="24"/>
          <w:szCs w:val="24"/>
          <w:lang w:val="en-US"/>
        </w:rPr>
      </w:pPr>
      <w:r>
        <w:rPr>
          <w:rFonts w:cs="Arial" w:ascii="Arial" w:hAnsi="Arial"/>
          <w:sz w:val="24"/>
          <w:szCs w:val="24"/>
          <w:lang w:val="en-US"/>
        </w:rPr>
      </w:r>
    </w:p>
    <w:p>
      <w:pPr>
        <w:pStyle w:val="Liste"/>
        <w:numPr>
          <w:ilvl w:val="0"/>
          <w:numId w:val="0"/>
        </w:numPr>
        <w:ind w:left="720" w:hanging="0"/>
        <w:rPr>
          <w:rFonts w:ascii="Arial" w:hAnsi="Arial" w:cs="Arial"/>
          <w:sz w:val="24"/>
          <w:szCs w:val="24"/>
          <w:lang w:val="en-US"/>
        </w:rPr>
      </w:pPr>
      <w:r>
        <w:rPr>
          <w:rFonts w:cs="Arial" w:ascii="Arial" w:hAnsi="Arial"/>
          <w:sz w:val="24"/>
          <w:szCs w:val="24"/>
          <w:lang w:val="en-US"/>
        </w:rPr>
      </w:r>
    </w:p>
    <w:p>
      <w:pPr>
        <w:pStyle w:val="Titleparagraph"/>
        <w:rPr>
          <w:rFonts w:ascii="Arial" w:hAnsi="Arial" w:eastAsia="Times New Roman" w:cs="Arial"/>
          <w:sz w:val="28"/>
          <w:szCs w:val="28"/>
        </w:rPr>
      </w:pPr>
      <w:r>
        <w:rPr>
          <w:rFonts w:eastAsia="Times New Roman" w:cs="Arial" w:ascii="Arial" w:hAnsi="Arial"/>
          <w:sz w:val="28"/>
          <w:szCs w:val="28"/>
        </w:rPr>
        <w:t>Education</w:t>
      </w:r>
    </w:p>
    <w:p>
      <w:pPr>
        <w:pStyle w:val="Normal"/>
        <w:rPr>
          <w:rFonts w:ascii="Arial" w:hAnsi="Arial" w:cs="Arial"/>
          <w:lang w:eastAsia="en-GB"/>
        </w:rPr>
      </w:pPr>
      <w:r>
        <w:rPr/>
        <mc:AlternateContent>
          <mc:Choice Requires="wps">
            <w:drawing>
              <wp:inline distT="0" distB="0" distL="0" distR="0">
                <wp:extent cx="5731510" cy="50800"/>
                <wp:effectExtent l="0" t="0" r="0" b="0"/>
                <wp:docPr id="4" name=""/>
                <a:graphic xmlns:a="http://schemas.openxmlformats.org/drawingml/2006/main">
                  <a:graphicData uri="http://schemas.microsoft.com/office/word/2010/wordprocessingShape">
                    <wps:wsp>
                      <wps:cNvSpPr/>
                      <wps:nvSpPr>
                        <wps:cNvPr id="3" name=""/>
                        <wps:cNvSpPr/>
                      </wps:nvSpPr>
                      <wps:spPr>
                        <a:xfrm>
                          <a:off x="0" y="0"/>
                          <a:ext cx="5731560" cy="50760"/>
                        </a:xfrm>
                        <a:prstGeom prst="rect">
                          <a:avLst/>
                        </a:prstGeom>
                        <a:solidFill>
                          <a:srgbClr val="599ad1"/>
                        </a:solidFill>
                        <a:ln w="0">
                          <a:noFill/>
                        </a:ln>
                      </wps:spPr>
                      <wps:bodyPr/>
                    </wps:wsp>
                  </a:graphicData>
                </a:graphic>
                <wp14:sizeRelH relativeFrom="page">
                  <wp14:pctWidth>100000</wp14:pctWidth>
                </wp14:sizeRelH>
              </wp:inline>
            </w:drawing>
          </mc:Choice>
          <mc:Fallback>
            <w:pict>
              <v:rect id="shape_0" fillcolor="#599ad1" stroked="f" o:allowincell="f" style="position:absolute;margin-left:0pt;margin-top:-4.05pt;width:451.25pt;height:3.95pt;mso-wrap-style:none;v-text-anchor:middle;mso-position-horizontal:center;mso-position-vertical:top">
                <v:fill o:detectmouseclick="t" type="solid" color2="#a6652e"/>
                <v:stroke color="#3465a4" joinstyle="round" endcap="flat"/>
                <w10:wrap type="topAndBottom"/>
              </v:rect>
            </w:pict>
          </mc:Fallback>
        </mc:AlternateContent>
      </w:r>
    </w:p>
    <w:p>
      <w:pPr>
        <w:pStyle w:val="Schoolname1"/>
        <w:rPr>
          <w:rFonts w:ascii="Arial" w:hAnsi="Arial" w:cs="Arial"/>
          <w:u w:val="single"/>
        </w:rPr>
      </w:pPr>
      <w:r>
        <w:rPr>
          <w:rFonts w:cs="Arial" w:ascii="Arial" w:hAnsi="Arial"/>
          <w:u w:val="single"/>
        </w:rPr>
        <w:t>University of Suffolk</w:t>
      </w:r>
    </w:p>
    <w:p>
      <w:pPr>
        <w:pStyle w:val="Schoolname1"/>
        <w:rPr>
          <w:rFonts w:ascii="Arial" w:hAnsi="Arial" w:cs="Arial"/>
          <w:b w:val="false"/>
          <w:b w:val="false"/>
          <w:bCs/>
          <w:i/>
          <w:i/>
          <w:iCs/>
          <w:sz w:val="20"/>
          <w:szCs w:val="20"/>
        </w:rPr>
      </w:pPr>
      <w:r>
        <w:rPr>
          <w:rFonts w:cs="Arial" w:ascii="Arial" w:hAnsi="Arial"/>
          <w:b w:val="false"/>
          <w:bCs/>
          <w:i/>
          <w:iCs/>
          <w:color w:val="5B9BD5" w:themeColor="accent1"/>
          <w:sz w:val="20"/>
          <w:szCs w:val="20"/>
        </w:rPr>
        <w:t>(2022 – 2023)</w:t>
      </w:r>
      <w:r>
        <w:rPr>
          <w:rFonts w:cs="Arial" w:ascii="Arial" w:hAnsi="Arial"/>
          <w:b w:val="false"/>
          <w:bCs/>
          <w:i/>
          <w:iCs/>
          <w:sz w:val="20"/>
          <w:szCs w:val="20"/>
        </w:rPr>
        <w:t xml:space="preserve"> </w:t>
      </w:r>
    </w:p>
    <w:p>
      <w:pPr>
        <w:pStyle w:val="Schoolname1"/>
        <w:numPr>
          <w:ilvl w:val="0"/>
          <w:numId w:val="9"/>
        </w:numPr>
        <w:rPr>
          <w:rFonts w:ascii="Arial" w:hAnsi="Arial" w:cs="Arial"/>
          <w:b w:val="false"/>
          <w:b w:val="false"/>
          <w:bCs/>
          <w:i/>
          <w:i/>
          <w:iCs/>
          <w:sz w:val="20"/>
          <w:szCs w:val="20"/>
        </w:rPr>
      </w:pPr>
      <w:r>
        <w:rPr>
          <w:rFonts w:cs="Arial" w:ascii="Arial" w:hAnsi="Arial"/>
          <w:b w:val="false"/>
          <w:bCs/>
          <w:color w:val="auto"/>
          <w:szCs w:val="24"/>
        </w:rPr>
        <w:t>BA Hons Inclusive Practice and Integrated Working.</w:t>
      </w:r>
    </w:p>
    <w:p>
      <w:pPr>
        <w:pStyle w:val="Schoolname1"/>
        <w:rPr>
          <w:rFonts w:ascii="Arial" w:hAnsi="Arial" w:cs="Arial"/>
          <w:u w:val="single"/>
          <w:lang w:val="en-US"/>
        </w:rPr>
      </w:pPr>
      <w:r>
        <w:rPr>
          <w:rFonts w:cs="Arial" w:ascii="Arial" w:hAnsi="Arial"/>
          <w:u w:val="single"/>
          <w:lang w:val="en-US"/>
        </w:rPr>
      </w:r>
    </w:p>
    <w:p>
      <w:pPr>
        <w:pStyle w:val="Schoolname1"/>
        <w:rPr>
          <w:rFonts w:ascii="Arial" w:hAnsi="Arial" w:cs="Arial"/>
          <w:u w:val="single"/>
          <w:lang w:val="en-US"/>
        </w:rPr>
      </w:pPr>
      <w:r>
        <w:rPr>
          <w:rFonts w:cs="Arial" w:ascii="Arial" w:hAnsi="Arial"/>
          <w:u w:val="single"/>
          <w:lang w:val="en-US"/>
        </w:rPr>
        <w:t>University of Suffolk</w:t>
      </w:r>
    </w:p>
    <w:p>
      <w:pPr>
        <w:pStyle w:val="Date1"/>
        <w:rPr>
          <w:rFonts w:ascii="Arial" w:hAnsi="Arial" w:eastAsia="Times New Roman" w:cs="Arial"/>
          <w:color w:val="5B9BD5" w:themeColor="accent1"/>
          <w:lang w:eastAsia="en-GB"/>
        </w:rPr>
      </w:pPr>
      <w:r>
        <w:rPr>
          <w:rFonts w:eastAsia="Times New Roman" w:cs="Arial" w:ascii="Arial" w:hAnsi="Arial"/>
          <w:color w:val="5B9BD5" w:themeColor="accent1"/>
          <w:lang w:eastAsia="en-GB"/>
        </w:rPr>
        <w:t>(</w:t>
      </w:r>
      <w:r>
        <w:rPr>
          <w:rFonts w:eastAsia="Times New Roman" w:cs="Arial" w:ascii="Arial" w:hAnsi="Arial"/>
          <w:color w:val="5B9BD5" w:themeColor="accent1"/>
          <w:lang w:val="en-US" w:eastAsia="en-GB"/>
        </w:rPr>
        <w:t>2019-2021</w:t>
      </w:r>
      <w:r>
        <w:rPr>
          <w:rFonts w:eastAsia="Times New Roman" w:cs="Arial" w:ascii="Arial" w:hAnsi="Arial"/>
          <w:color w:val="5B9BD5" w:themeColor="accent1"/>
          <w:lang w:eastAsia="en-GB"/>
        </w:rPr>
        <w:t>)</w:t>
      </w:r>
    </w:p>
    <w:p>
      <w:pPr>
        <w:pStyle w:val="Date1"/>
        <w:numPr>
          <w:ilvl w:val="0"/>
          <w:numId w:val="8"/>
        </w:numPr>
        <w:rPr>
          <w:rFonts w:ascii="Arial" w:hAnsi="Arial" w:eastAsia="Times New Roman" w:cs="Arial"/>
          <w:color w:val="9CC2E5" w:themeColor="accent1" w:themeTint="99"/>
          <w:sz w:val="24"/>
          <w:lang w:eastAsia="en-GB"/>
        </w:rPr>
      </w:pPr>
      <w:r>
        <w:rPr>
          <w:rFonts w:eastAsia="Times New Roman" w:cs="Arial" w:ascii="Arial" w:hAnsi="Arial"/>
          <w:color w:val="auto"/>
          <w:sz w:val="24"/>
          <w:lang w:eastAsia="en-GB"/>
        </w:rPr>
        <w:t>Foundation Degree (Inclusive Learning and Practice)</w:t>
      </w:r>
    </w:p>
    <w:p>
      <w:pPr>
        <w:pStyle w:val="Schoolname1"/>
        <w:rPr>
          <w:rFonts w:ascii="Arial" w:hAnsi="Arial" w:cs="Arial"/>
          <w:lang w:val="en-US"/>
        </w:rPr>
      </w:pPr>
      <w:r>
        <w:rPr>
          <w:rFonts w:cs="Arial" w:ascii="Arial" w:hAnsi="Arial"/>
          <w:lang w:val="en-US"/>
        </w:rPr>
      </w:r>
    </w:p>
    <w:p>
      <w:pPr>
        <w:pStyle w:val="Schoolname1"/>
        <w:rPr>
          <w:rFonts w:ascii="Arial" w:hAnsi="Arial" w:eastAsia="Times New Roman" w:cs="Arial"/>
          <w:u w:val="single"/>
          <w:lang w:eastAsia="en-GB"/>
        </w:rPr>
      </w:pPr>
      <w:r>
        <w:rPr>
          <w:rFonts w:cs="Arial" w:ascii="Arial" w:hAnsi="Arial"/>
          <w:u w:val="single"/>
          <w:lang w:val="en-US"/>
        </w:rPr>
        <w:t>PDM Training Norwich</w:t>
      </w:r>
    </w:p>
    <w:p>
      <w:pPr>
        <w:pStyle w:val="Date1"/>
        <w:rPr>
          <w:rFonts w:ascii="Arial" w:hAnsi="Arial" w:eastAsia="Times New Roman" w:cs="Arial"/>
          <w:color w:val="5B9BD5" w:themeColor="accent1"/>
          <w:lang w:eastAsia="en-GB"/>
        </w:rPr>
      </w:pPr>
      <w:r>
        <w:rPr>
          <w:rFonts w:eastAsia="Times New Roman" w:cs="Arial" w:ascii="Arial" w:hAnsi="Arial"/>
          <w:color w:val="5B9BD5" w:themeColor="accent1"/>
          <w:lang w:eastAsia="en-GB"/>
        </w:rPr>
        <w:t>(</w:t>
      </w:r>
      <w:r>
        <w:rPr>
          <w:rFonts w:eastAsia="Times New Roman" w:cs="Arial" w:ascii="Arial" w:hAnsi="Arial"/>
          <w:color w:val="5B9BD5" w:themeColor="accent1"/>
          <w:lang w:val="en-US" w:eastAsia="en-GB"/>
        </w:rPr>
        <w:t>2014</w:t>
      </w:r>
      <w:r>
        <w:rPr>
          <w:rFonts w:eastAsia="Times New Roman" w:cs="Arial" w:ascii="Arial" w:hAnsi="Arial"/>
          <w:color w:val="5B9BD5" w:themeColor="accent1"/>
          <w:lang w:eastAsia="en-GB"/>
        </w:rPr>
        <w:t>)</w:t>
      </w:r>
    </w:p>
    <w:p>
      <w:pPr>
        <w:pStyle w:val="Date1"/>
        <w:rPr>
          <w:rFonts w:ascii="Arial" w:hAnsi="Arial" w:eastAsia="Times New Roman" w:cs="Arial"/>
          <w:lang w:val="en-US" w:eastAsia="en-GB"/>
        </w:rPr>
      </w:pPr>
      <w:r>
        <w:rPr>
          <w:rFonts w:eastAsia="Times New Roman" w:cs="Arial" w:ascii="Arial" w:hAnsi="Arial"/>
          <w:lang w:val="en-US" w:eastAsia="en-GB"/>
        </w:rPr>
      </w:r>
    </w:p>
    <w:p>
      <w:pPr>
        <w:pStyle w:val="Date1"/>
        <w:numPr>
          <w:ilvl w:val="0"/>
          <w:numId w:val="2"/>
        </w:numPr>
        <w:rPr>
          <w:rFonts w:ascii="Arial" w:hAnsi="Arial" w:eastAsia="Times New Roman" w:cs="Arial"/>
          <w:color w:val="auto"/>
          <w:sz w:val="24"/>
          <w:lang w:val="en-US" w:eastAsia="en-GB"/>
        </w:rPr>
      </w:pPr>
      <w:r>
        <w:rPr>
          <w:rFonts w:eastAsia="Times New Roman" w:cs="Arial" w:ascii="Arial" w:hAnsi="Arial"/>
          <w:color w:val="auto"/>
          <w:sz w:val="24"/>
          <w:lang w:val="en-US" w:eastAsia="en-GB"/>
        </w:rPr>
        <w:t>Level 3 Diploma in Management.</w:t>
      </w:r>
    </w:p>
    <w:p>
      <w:pPr>
        <w:pStyle w:val="Date1"/>
        <w:numPr>
          <w:ilvl w:val="0"/>
          <w:numId w:val="2"/>
        </w:numPr>
        <w:rPr>
          <w:rFonts w:ascii="Arial" w:hAnsi="Arial" w:eastAsia="Times New Roman" w:cs="Arial"/>
          <w:color w:val="auto"/>
          <w:sz w:val="24"/>
          <w:lang w:val="en-US" w:eastAsia="en-GB"/>
        </w:rPr>
      </w:pPr>
      <w:r>
        <w:rPr>
          <w:rFonts w:eastAsia="Times New Roman" w:cs="Arial" w:ascii="Arial" w:hAnsi="Arial"/>
          <w:color w:val="auto"/>
          <w:sz w:val="24"/>
          <w:lang w:val="en-US" w:eastAsia="en-GB"/>
        </w:rPr>
        <w:t>Level 2 in English, ICT and Mathematics.</w:t>
      </w:r>
    </w:p>
    <w:p>
      <w:pPr>
        <w:pStyle w:val="Schoolname1"/>
        <w:rPr>
          <w:rStyle w:val="Strong"/>
          <w:rFonts w:ascii="Arial" w:hAnsi="Arial" w:cs="Arial"/>
          <w:b/>
          <w:b/>
          <w:lang w:val="en-US"/>
        </w:rPr>
      </w:pPr>
      <w:r>
        <w:rPr>
          <w:rFonts w:cs="Arial" w:ascii="Arial" w:hAnsi="Arial"/>
          <w:b/>
          <w:lang w:val="en-US"/>
        </w:rPr>
      </w:r>
    </w:p>
    <w:p>
      <w:pPr>
        <w:pStyle w:val="Schoolname1"/>
        <w:rPr>
          <w:rStyle w:val="Strong"/>
          <w:rFonts w:ascii="Arial" w:hAnsi="Arial" w:cs="Arial"/>
          <w:b/>
          <w:b/>
          <w:u w:val="single"/>
        </w:rPr>
      </w:pPr>
      <w:r>
        <w:rPr>
          <w:rStyle w:val="Strong"/>
          <w:rFonts w:cs="Arial" w:ascii="Arial" w:hAnsi="Arial"/>
          <w:b/>
          <w:u w:val="single"/>
          <w:lang w:val="en-US"/>
        </w:rPr>
        <w:t>City and Guilds</w:t>
      </w:r>
    </w:p>
    <w:p>
      <w:pPr>
        <w:pStyle w:val="Date1"/>
        <w:rPr>
          <w:rFonts w:ascii="Arial" w:hAnsi="Arial" w:eastAsia="Times New Roman" w:cs="Arial"/>
          <w:color w:val="5B9BD5" w:themeColor="accent1"/>
          <w:lang w:eastAsia="en-GB"/>
        </w:rPr>
      </w:pPr>
      <w:r>
        <w:rPr>
          <w:rFonts w:eastAsia="Times New Roman" w:cs="Arial" w:ascii="Arial" w:hAnsi="Arial"/>
          <w:color w:val="5B9BD5" w:themeColor="accent1"/>
          <w:lang w:eastAsia="en-GB"/>
        </w:rPr>
        <w:t>(</w:t>
      </w:r>
      <w:r>
        <w:rPr>
          <w:rFonts w:eastAsia="Times New Roman" w:cs="Arial" w:ascii="Arial" w:hAnsi="Arial"/>
          <w:color w:val="5B9BD5" w:themeColor="accent1"/>
          <w:lang w:val="en-US" w:eastAsia="en-GB"/>
        </w:rPr>
        <w:t>2012</w:t>
      </w:r>
      <w:r>
        <w:rPr>
          <w:rFonts w:eastAsia="Times New Roman" w:cs="Arial" w:ascii="Arial" w:hAnsi="Arial"/>
          <w:color w:val="5B9BD5" w:themeColor="accent1"/>
          <w:lang w:eastAsia="en-GB"/>
        </w:rPr>
        <w:t>)</w:t>
      </w:r>
    </w:p>
    <w:p>
      <w:pPr>
        <w:pStyle w:val="Date1"/>
        <w:rPr>
          <w:rFonts w:ascii="Arial" w:hAnsi="Arial" w:eastAsia="Times New Roman" w:cs="Arial"/>
          <w:color w:val="9CC2E5" w:themeColor="accent1" w:themeTint="99"/>
          <w:lang w:val="en-US" w:eastAsia="en-GB"/>
        </w:rPr>
      </w:pPr>
      <w:r>
        <w:rPr>
          <w:rFonts w:eastAsia="Times New Roman" w:cs="Arial" w:ascii="Arial" w:hAnsi="Arial"/>
          <w:color w:val="9CC2E5" w:themeColor="accent1" w:themeTint="99"/>
          <w:lang w:val="en-US" w:eastAsia="en-GB"/>
        </w:rPr>
      </w:r>
    </w:p>
    <w:p>
      <w:pPr>
        <w:pStyle w:val="NoSpacing1"/>
        <w:numPr>
          <w:ilvl w:val="0"/>
          <w:numId w:val="3"/>
        </w:numPr>
        <w:jc w:val="both"/>
        <w:rPr>
          <w:rFonts w:ascii="Arial" w:hAnsi="Arial" w:cs="Arial"/>
          <w:i/>
          <w:i/>
          <w:iCs/>
          <w:sz w:val="24"/>
          <w:szCs w:val="24"/>
          <w:lang w:val="en-US"/>
        </w:rPr>
      </w:pPr>
      <w:r>
        <w:rPr>
          <w:rFonts w:cs="Arial" w:ascii="Arial" w:hAnsi="Arial"/>
          <w:i/>
          <w:iCs/>
          <w:sz w:val="24"/>
          <w:szCs w:val="24"/>
          <w:lang w:val="en-US"/>
        </w:rPr>
        <w:t xml:space="preserve">Health and Social care level 3 Diploma. </w:t>
      </w:r>
    </w:p>
    <w:p>
      <w:pPr>
        <w:pStyle w:val="NoSpacing1"/>
        <w:ind w:left="420" w:hanging="0"/>
        <w:jc w:val="both"/>
        <w:rPr>
          <w:rFonts w:ascii="Arial" w:hAnsi="Arial" w:cs="Arial"/>
          <w:i/>
          <w:i/>
          <w:iCs/>
          <w:sz w:val="24"/>
          <w:szCs w:val="24"/>
          <w:lang w:val="en-US"/>
        </w:rPr>
      </w:pPr>
      <w:r>
        <w:rPr>
          <w:rFonts w:cs="Arial" w:ascii="Arial" w:hAnsi="Arial"/>
          <w:i/>
          <w:iCs/>
          <w:sz w:val="24"/>
          <w:szCs w:val="24"/>
          <w:lang w:val="en-US"/>
        </w:rPr>
      </w:r>
    </w:p>
    <w:p>
      <w:pPr>
        <w:pStyle w:val="NoSpacing1"/>
        <w:ind w:left="0" w:hanging="0"/>
        <w:rPr>
          <w:rFonts w:ascii="Arial" w:hAnsi="Arial" w:cs="Arial"/>
          <w:lang w:val="en-US"/>
        </w:rPr>
      </w:pPr>
      <w:r>
        <w:rPr>
          <w:rFonts w:cs="Arial" w:ascii="Arial" w:hAnsi="Arial"/>
          <w:lang w:val="en-US"/>
        </w:rPr>
      </w:r>
    </w:p>
    <w:p>
      <w:pPr>
        <w:pStyle w:val="NoSpacing1"/>
        <w:ind w:left="0" w:hanging="0"/>
        <w:rPr>
          <w:rFonts w:ascii="Arial" w:hAnsi="Arial" w:cs="Arial"/>
          <w:b/>
          <w:b/>
          <w:bCs/>
          <w:sz w:val="24"/>
          <w:szCs w:val="24"/>
          <w:u w:val="single"/>
          <w:lang w:val="en-US"/>
        </w:rPr>
      </w:pPr>
      <w:r>
        <w:rPr>
          <w:rFonts w:cs="Arial" w:ascii="Arial" w:hAnsi="Arial"/>
          <w:b/>
          <w:bCs/>
          <w:sz w:val="24"/>
          <w:szCs w:val="24"/>
          <w:u w:val="single"/>
          <w:lang w:val="en-US"/>
        </w:rPr>
        <w:t>OCR (Oxford Cambridge and RSA examinations)</w:t>
      </w:r>
    </w:p>
    <w:p>
      <w:pPr>
        <w:pStyle w:val="NoSpacing1"/>
        <w:ind w:left="0" w:hanging="0"/>
        <w:rPr>
          <w:rFonts w:ascii="Arial" w:hAnsi="Arial" w:cs="Arial"/>
          <w:i/>
          <w:i/>
          <w:iCs/>
          <w:color w:val="5B9BD5" w:themeColor="accent1"/>
          <w:szCs w:val="20"/>
          <w:lang w:val="en-US"/>
        </w:rPr>
      </w:pPr>
      <w:r>
        <w:rPr>
          <w:rFonts w:cs="Arial" w:ascii="Arial" w:hAnsi="Arial"/>
          <w:i/>
          <w:iCs/>
          <w:color w:val="5B9BD5" w:themeColor="accent1"/>
          <w:szCs w:val="20"/>
          <w:lang w:val="en-US"/>
        </w:rPr>
        <w:t>(2011-2012)</w:t>
      </w:r>
    </w:p>
    <w:p>
      <w:pPr>
        <w:pStyle w:val="NoSpacing1"/>
        <w:ind w:left="0" w:hanging="0"/>
        <w:rPr>
          <w:rFonts w:ascii="Arial" w:hAnsi="Arial" w:cs="Arial"/>
          <w:i/>
          <w:i/>
          <w:iCs/>
          <w:color w:val="9CC2E5" w:themeColor="accent1" w:themeTint="99"/>
          <w:szCs w:val="20"/>
          <w:lang w:val="en-US"/>
        </w:rPr>
      </w:pPr>
      <w:r>
        <w:rPr>
          <w:rFonts w:cs="Arial" w:ascii="Arial" w:hAnsi="Arial"/>
          <w:i/>
          <w:iCs/>
          <w:color w:val="9CC2E5" w:themeColor="accent1" w:themeTint="99"/>
          <w:szCs w:val="20"/>
          <w:lang w:val="en-US"/>
        </w:rPr>
      </w:r>
    </w:p>
    <w:p>
      <w:pPr>
        <w:pStyle w:val="Liste"/>
        <w:numPr>
          <w:ilvl w:val="0"/>
          <w:numId w:val="4"/>
        </w:numPr>
        <w:rPr>
          <w:rFonts w:ascii="Arial" w:hAnsi="Arial" w:cs="Arial"/>
          <w:i/>
          <w:i/>
          <w:iCs/>
          <w:color w:val="auto"/>
          <w:sz w:val="24"/>
          <w:szCs w:val="24"/>
          <w:lang w:val="en-US"/>
        </w:rPr>
      </w:pPr>
      <w:r>
        <w:rPr>
          <w:rFonts w:cs="Arial" w:ascii="Arial" w:hAnsi="Arial"/>
          <w:i/>
          <w:iCs/>
          <w:color w:val="auto"/>
          <w:sz w:val="24"/>
          <w:szCs w:val="24"/>
          <w:lang w:val="en-US"/>
        </w:rPr>
        <w:t>Level 2 NVQ in Team Leading.</w:t>
      </w:r>
    </w:p>
    <w:p>
      <w:pPr>
        <w:pStyle w:val="Liste"/>
        <w:numPr>
          <w:ilvl w:val="0"/>
          <w:numId w:val="0"/>
        </w:numPr>
        <w:ind w:left="0" w:hanging="0"/>
        <w:rPr>
          <w:rFonts w:ascii="Arial" w:hAnsi="Arial" w:cs="Arial"/>
          <w:color w:val="auto"/>
          <w:lang w:val="en-US"/>
        </w:rPr>
      </w:pPr>
      <w:r>
        <w:rPr>
          <w:rFonts w:cs="Arial" w:ascii="Arial" w:hAnsi="Arial"/>
          <w:color w:val="auto"/>
          <w:lang w:val="en-US"/>
        </w:rPr>
      </w:r>
    </w:p>
    <w:p>
      <w:pPr>
        <w:pStyle w:val="NoSpacing1"/>
        <w:ind w:left="0" w:hanging="0"/>
        <w:rPr>
          <w:rFonts w:ascii="Arial" w:hAnsi="Arial" w:cs="Arial"/>
          <w:b/>
          <w:b/>
          <w:bCs/>
          <w:sz w:val="24"/>
          <w:szCs w:val="24"/>
          <w:u w:val="single"/>
          <w:lang w:val="en-US"/>
        </w:rPr>
      </w:pPr>
      <w:r>
        <w:rPr>
          <w:rFonts w:cs="Arial" w:ascii="Arial" w:hAnsi="Arial"/>
          <w:b/>
          <w:bCs/>
          <w:sz w:val="24"/>
          <w:szCs w:val="24"/>
          <w:u w:val="single"/>
          <w:lang w:val="en-US"/>
        </w:rPr>
        <w:t xml:space="preserve">PDM Training Norwich </w:t>
      </w:r>
    </w:p>
    <w:p>
      <w:pPr>
        <w:pStyle w:val="Liste"/>
        <w:numPr>
          <w:ilvl w:val="0"/>
          <w:numId w:val="0"/>
        </w:numPr>
        <w:ind w:left="0" w:hanging="0"/>
        <w:rPr>
          <w:rFonts w:ascii="Arial" w:hAnsi="Arial" w:cs="Arial"/>
          <w:i/>
          <w:i/>
          <w:iCs/>
          <w:color w:val="5B9BD5" w:themeColor="accent1"/>
          <w:lang w:val="en-US"/>
        </w:rPr>
      </w:pPr>
      <w:r>
        <w:rPr>
          <w:rFonts w:cs="Arial" w:ascii="Arial" w:hAnsi="Arial"/>
          <w:i/>
          <w:iCs/>
          <w:color w:val="5B9BD5" w:themeColor="accent1"/>
          <w:lang w:val="en-US"/>
        </w:rPr>
        <w:t>(2012)</w:t>
      </w:r>
    </w:p>
    <w:p>
      <w:pPr>
        <w:pStyle w:val="Liste"/>
        <w:numPr>
          <w:ilvl w:val="0"/>
          <w:numId w:val="0"/>
        </w:numPr>
        <w:ind w:left="0" w:hanging="0"/>
        <w:rPr>
          <w:rFonts w:ascii="Arial" w:hAnsi="Arial" w:cs="Arial"/>
          <w:color w:val="auto"/>
          <w:lang w:val="en-US"/>
        </w:rPr>
      </w:pPr>
      <w:r>
        <w:rPr>
          <w:rFonts w:cs="Arial" w:ascii="Arial" w:hAnsi="Arial"/>
          <w:color w:val="auto"/>
          <w:lang w:val="en-US"/>
        </w:rPr>
      </w:r>
    </w:p>
    <w:p>
      <w:pPr>
        <w:pStyle w:val="Liste"/>
        <w:numPr>
          <w:ilvl w:val="0"/>
          <w:numId w:val="5"/>
        </w:numPr>
        <w:rPr>
          <w:rFonts w:ascii="Arial" w:hAnsi="Arial" w:cs="Arial"/>
          <w:i/>
          <w:i/>
          <w:iCs/>
          <w:color w:val="auto"/>
          <w:sz w:val="24"/>
          <w:szCs w:val="24"/>
          <w:lang w:val="en-US"/>
        </w:rPr>
      </w:pPr>
      <w:r>
        <w:rPr>
          <w:rFonts w:cs="Arial" w:ascii="Arial" w:hAnsi="Arial"/>
          <w:i/>
          <w:iCs/>
          <w:color w:val="auto"/>
          <w:sz w:val="24"/>
          <w:szCs w:val="24"/>
          <w:lang w:val="en-US"/>
        </w:rPr>
        <w:t>Level 2 NVQ Health and social care.</w:t>
      </w:r>
    </w:p>
    <w:p>
      <w:pPr>
        <w:pStyle w:val="Liste"/>
        <w:numPr>
          <w:ilvl w:val="0"/>
          <w:numId w:val="0"/>
        </w:numPr>
        <w:ind w:left="0" w:hanging="0"/>
        <w:rPr>
          <w:rFonts w:ascii="Arial" w:hAnsi="Arial" w:cs="Arial"/>
          <w:color w:val="auto"/>
          <w:lang w:val="en-US"/>
        </w:rPr>
      </w:pPr>
      <w:r>
        <w:rPr>
          <w:rFonts w:cs="Arial" w:ascii="Arial" w:hAnsi="Arial"/>
          <w:color w:val="auto"/>
          <w:lang w:val="en-US"/>
        </w:rPr>
      </w:r>
    </w:p>
    <w:p>
      <w:pPr>
        <w:pStyle w:val="Liste"/>
        <w:numPr>
          <w:ilvl w:val="0"/>
          <w:numId w:val="0"/>
        </w:numPr>
        <w:ind w:left="0" w:hanging="0"/>
        <w:rPr>
          <w:rFonts w:ascii="Arial" w:hAnsi="Arial" w:cs="Arial"/>
          <w:b/>
          <w:b/>
          <w:bCs/>
          <w:sz w:val="24"/>
          <w:szCs w:val="24"/>
          <w:u w:val="single"/>
          <w:lang w:val="en-US"/>
        </w:rPr>
      </w:pPr>
      <w:r>
        <w:rPr>
          <w:rFonts w:cs="Arial" w:ascii="Arial" w:hAnsi="Arial"/>
          <w:b/>
          <w:bCs/>
          <w:sz w:val="24"/>
          <w:szCs w:val="24"/>
          <w:u w:val="single"/>
          <w:lang w:val="en-US"/>
        </w:rPr>
        <w:t>Lowestoft College</w:t>
      </w:r>
    </w:p>
    <w:p>
      <w:pPr>
        <w:pStyle w:val="Liste"/>
        <w:numPr>
          <w:ilvl w:val="0"/>
          <w:numId w:val="0"/>
        </w:numPr>
        <w:ind w:left="0" w:hanging="0"/>
        <w:rPr>
          <w:rFonts w:ascii="Arial" w:hAnsi="Arial" w:cs="Arial"/>
          <w:i/>
          <w:i/>
          <w:iCs/>
          <w:color w:val="5B9BD5" w:themeColor="accent1"/>
          <w:szCs w:val="20"/>
          <w:lang w:val="en-US"/>
        </w:rPr>
      </w:pPr>
      <w:r>
        <w:rPr>
          <w:rFonts w:cs="Arial" w:ascii="Arial" w:hAnsi="Arial"/>
          <w:i/>
          <w:iCs/>
          <w:color w:val="5B9BD5" w:themeColor="accent1"/>
          <w:szCs w:val="20"/>
          <w:lang w:val="en-US"/>
        </w:rPr>
        <w:t>(2008)</w:t>
      </w:r>
    </w:p>
    <w:p>
      <w:pPr>
        <w:pStyle w:val="Liste"/>
        <w:numPr>
          <w:ilvl w:val="0"/>
          <w:numId w:val="0"/>
        </w:numPr>
        <w:ind w:left="0" w:hanging="0"/>
        <w:rPr>
          <w:rFonts w:ascii="Arial" w:hAnsi="Arial" w:cs="Arial"/>
          <w:color w:val="auto"/>
          <w:szCs w:val="20"/>
          <w:lang w:val="en-US"/>
        </w:rPr>
      </w:pPr>
      <w:r>
        <w:rPr>
          <w:rFonts w:cs="Arial" w:ascii="Arial" w:hAnsi="Arial"/>
          <w:color w:val="auto"/>
          <w:szCs w:val="20"/>
          <w:lang w:val="en-US"/>
        </w:rPr>
      </w:r>
    </w:p>
    <w:p>
      <w:pPr>
        <w:pStyle w:val="Liste"/>
        <w:numPr>
          <w:ilvl w:val="0"/>
          <w:numId w:val="6"/>
        </w:numPr>
        <w:rPr>
          <w:rFonts w:ascii="Arial" w:hAnsi="Arial" w:cs="Arial"/>
          <w:i/>
          <w:i/>
          <w:iCs/>
          <w:color w:val="auto"/>
          <w:sz w:val="24"/>
          <w:szCs w:val="24"/>
          <w:lang w:val="en-US"/>
        </w:rPr>
      </w:pPr>
      <w:r>
        <w:rPr>
          <w:rFonts w:cs="Arial" w:ascii="Arial" w:hAnsi="Arial"/>
          <w:i/>
          <w:iCs/>
          <w:color w:val="auto"/>
          <w:sz w:val="24"/>
          <w:szCs w:val="24"/>
          <w:lang w:val="en-US"/>
        </w:rPr>
        <w:t>Hospitality and catering level 1.</w:t>
      </w:r>
    </w:p>
    <w:p>
      <w:pPr>
        <w:pStyle w:val="Liste"/>
        <w:numPr>
          <w:ilvl w:val="0"/>
          <w:numId w:val="0"/>
        </w:numPr>
        <w:ind w:left="0" w:hanging="0"/>
        <w:rPr>
          <w:rFonts w:ascii="Arial" w:hAnsi="Arial" w:cs="Arial"/>
          <w:color w:val="auto"/>
          <w:szCs w:val="20"/>
          <w:lang w:val="en-US"/>
        </w:rPr>
      </w:pPr>
      <w:r>
        <w:rPr>
          <w:rFonts w:cs="Arial" w:ascii="Arial" w:hAnsi="Arial"/>
          <w:color w:val="auto"/>
          <w:szCs w:val="20"/>
          <w:lang w:val="en-US"/>
        </w:rPr>
      </w:r>
    </w:p>
    <w:p>
      <w:pPr>
        <w:pStyle w:val="Liste"/>
        <w:numPr>
          <w:ilvl w:val="0"/>
          <w:numId w:val="0"/>
        </w:numPr>
        <w:ind w:left="0" w:hanging="0"/>
        <w:rPr>
          <w:rFonts w:ascii="Arial" w:hAnsi="Arial" w:cs="Arial"/>
          <w:b/>
          <w:b/>
          <w:bCs/>
          <w:color w:val="auto"/>
          <w:sz w:val="24"/>
          <w:szCs w:val="24"/>
          <w:u w:val="single"/>
          <w:lang w:val="en-US"/>
        </w:rPr>
      </w:pPr>
      <w:r>
        <w:rPr>
          <w:rFonts w:cs="Arial" w:ascii="Arial" w:hAnsi="Arial"/>
          <w:b/>
          <w:bCs/>
          <w:color w:val="auto"/>
          <w:sz w:val="24"/>
          <w:szCs w:val="24"/>
          <w:u w:val="single"/>
          <w:lang w:val="en-US"/>
        </w:rPr>
        <w:t>Denes High school</w:t>
      </w:r>
    </w:p>
    <w:p>
      <w:pPr>
        <w:pStyle w:val="Liste"/>
        <w:numPr>
          <w:ilvl w:val="0"/>
          <w:numId w:val="0"/>
        </w:numPr>
        <w:ind w:left="0" w:hanging="0"/>
        <w:rPr>
          <w:rFonts w:ascii="Arial" w:hAnsi="Arial" w:cs="Arial"/>
          <w:i/>
          <w:i/>
          <w:iCs/>
          <w:color w:val="5B9BD5" w:themeColor="accent1"/>
          <w:szCs w:val="20"/>
          <w:lang w:val="en-US"/>
        </w:rPr>
      </w:pPr>
      <w:r>
        <w:rPr>
          <w:rFonts w:cs="Arial" w:ascii="Arial" w:hAnsi="Arial"/>
          <w:i/>
          <w:iCs/>
          <w:color w:val="5B9BD5" w:themeColor="accent1"/>
          <w:szCs w:val="20"/>
          <w:lang w:val="en-US"/>
        </w:rPr>
        <w:t>(Leaving year 2007)</w:t>
      </w:r>
    </w:p>
    <w:p>
      <w:pPr>
        <w:pStyle w:val="Liste"/>
        <w:numPr>
          <w:ilvl w:val="0"/>
          <w:numId w:val="0"/>
        </w:numPr>
        <w:ind w:left="0" w:hanging="0"/>
        <w:rPr>
          <w:rFonts w:ascii="Arial" w:hAnsi="Arial" w:cs="Arial"/>
          <w:i/>
          <w:i/>
          <w:iCs/>
          <w:color w:val="9CC2E5" w:themeColor="accent1" w:themeTint="99"/>
          <w:szCs w:val="20"/>
          <w:lang w:val="en-US"/>
        </w:rPr>
      </w:pPr>
      <w:r>
        <w:rPr>
          <w:rFonts w:cs="Arial" w:ascii="Arial" w:hAnsi="Arial"/>
          <w:i/>
          <w:iCs/>
          <w:color w:val="9CC2E5" w:themeColor="accent1" w:themeTint="99"/>
          <w:szCs w:val="20"/>
          <w:lang w:val="en-US"/>
        </w:rPr>
      </w:r>
    </w:p>
    <w:p>
      <w:pPr>
        <w:pStyle w:val="Liste"/>
        <w:numPr>
          <w:ilvl w:val="0"/>
          <w:numId w:val="7"/>
        </w:numPr>
        <w:rPr>
          <w:rFonts w:ascii="Arial" w:hAnsi="Arial" w:cs="Arial"/>
          <w:i/>
          <w:i/>
          <w:iCs/>
          <w:color w:val="auto"/>
          <w:sz w:val="24"/>
          <w:szCs w:val="24"/>
          <w:lang w:val="en-US"/>
        </w:rPr>
      </w:pPr>
      <w:r>
        <w:rPr>
          <w:rFonts w:cs="Arial" w:ascii="Arial" w:hAnsi="Arial"/>
          <w:i/>
          <w:iCs/>
          <w:color w:val="auto"/>
          <w:sz w:val="24"/>
          <w:szCs w:val="24"/>
          <w:lang w:val="en-US"/>
        </w:rPr>
        <w:t>GCSE Levels in Math’s, English, Science, ICT double award, Art and Geography.</w:t>
      </w:r>
    </w:p>
    <w:p>
      <w:pPr>
        <w:pStyle w:val="Liste"/>
        <w:numPr>
          <w:ilvl w:val="0"/>
          <w:numId w:val="0"/>
        </w:numPr>
        <w:ind w:left="0" w:hanging="0"/>
        <w:rPr>
          <w:rFonts w:ascii="Arial" w:hAnsi="Arial" w:cs="Arial"/>
          <w:i/>
          <w:i/>
          <w:iCs/>
          <w:color w:val="auto"/>
          <w:sz w:val="24"/>
          <w:szCs w:val="24"/>
          <w:lang w:val="en-US"/>
        </w:rPr>
      </w:pPr>
      <w:r>
        <w:rPr>
          <w:rFonts w:cs="Arial" w:ascii="Arial" w:hAnsi="Arial"/>
          <w:i/>
          <w:iCs/>
          <w:color w:val="auto"/>
          <w:sz w:val="24"/>
          <w:szCs w:val="24"/>
          <w:lang w:val="en-US"/>
        </w:rPr>
      </w:r>
    </w:p>
    <w:p>
      <w:pPr>
        <w:pStyle w:val="Liste"/>
        <w:numPr>
          <w:ilvl w:val="0"/>
          <w:numId w:val="0"/>
        </w:numPr>
        <w:ind w:left="0" w:hanging="0"/>
        <w:rPr>
          <w:rFonts w:ascii="Arial" w:hAnsi="Arial" w:cs="Arial"/>
          <w:b/>
          <w:b/>
          <w:bCs/>
          <w:sz w:val="24"/>
          <w:szCs w:val="24"/>
          <w:u w:val="single"/>
          <w:lang w:val="en-US"/>
        </w:rPr>
      </w:pPr>
      <w:r>
        <w:rPr>
          <w:rFonts w:cs="Arial" w:ascii="Arial" w:hAnsi="Arial"/>
          <w:b/>
          <w:bCs/>
          <w:sz w:val="24"/>
          <w:szCs w:val="24"/>
          <w:u w:val="single"/>
          <w:lang w:val="en-US"/>
        </w:rPr>
        <w:t>IOSH</w:t>
      </w:r>
    </w:p>
    <w:p>
      <w:pPr>
        <w:pStyle w:val="Liste"/>
        <w:numPr>
          <w:ilvl w:val="0"/>
          <w:numId w:val="0"/>
        </w:numPr>
        <w:ind w:left="0" w:hanging="0"/>
        <w:rPr>
          <w:rFonts w:ascii="Arial" w:hAnsi="Arial" w:cs="Arial"/>
          <w:i/>
          <w:i/>
          <w:iCs/>
          <w:color w:val="5B9BD5" w:themeColor="accent1"/>
          <w:szCs w:val="20"/>
          <w:lang w:val="en-US"/>
        </w:rPr>
      </w:pPr>
      <w:r>
        <w:rPr>
          <w:rFonts w:cs="Arial" w:ascii="Arial" w:hAnsi="Arial"/>
          <w:i/>
          <w:iCs/>
          <w:color w:val="5B9BD5" w:themeColor="accent1"/>
          <w:szCs w:val="20"/>
          <w:lang w:val="en-US"/>
        </w:rPr>
        <w:t>(2023)</w:t>
      </w:r>
    </w:p>
    <w:p>
      <w:pPr>
        <w:pStyle w:val="Liste"/>
        <w:numPr>
          <w:ilvl w:val="0"/>
          <w:numId w:val="0"/>
        </w:numPr>
        <w:ind w:left="0" w:hanging="0"/>
        <w:rPr>
          <w:rFonts w:ascii="Arial" w:hAnsi="Arial" w:cs="Arial"/>
          <w:color w:val="auto"/>
          <w:sz w:val="24"/>
          <w:szCs w:val="24"/>
          <w:lang w:val="en-US"/>
        </w:rPr>
      </w:pPr>
      <w:r>
        <w:rPr>
          <w:rFonts w:cs="Arial" w:ascii="Arial" w:hAnsi="Arial"/>
          <w:color w:val="auto"/>
          <w:sz w:val="24"/>
          <w:szCs w:val="24"/>
          <w:lang w:val="en-US"/>
        </w:rPr>
        <w:t>Health and safety training, risk assessment training.</w:t>
      </w:r>
    </w:p>
    <w:p>
      <w:pPr>
        <w:pStyle w:val="Liste"/>
        <w:numPr>
          <w:ilvl w:val="0"/>
          <w:numId w:val="0"/>
        </w:numPr>
        <w:ind w:left="0" w:hanging="0"/>
        <w:rPr>
          <w:rFonts w:ascii="Arial" w:hAnsi="Arial" w:cs="Arial"/>
          <w:color w:val="auto"/>
          <w:sz w:val="24"/>
          <w:szCs w:val="24"/>
          <w:lang w:val="en-US"/>
        </w:rPr>
      </w:pPr>
      <w:r>
        <w:rPr>
          <w:rFonts w:cs="Arial" w:ascii="Arial" w:hAnsi="Arial"/>
          <w:color w:val="auto"/>
          <w:sz w:val="24"/>
          <w:szCs w:val="24"/>
          <w:lang w:val="en-US"/>
        </w:rPr>
      </w:r>
    </w:p>
    <w:p>
      <w:pPr>
        <w:pStyle w:val="Liste"/>
        <w:numPr>
          <w:ilvl w:val="0"/>
          <w:numId w:val="0"/>
        </w:numPr>
        <w:ind w:left="0" w:hanging="0"/>
        <w:rPr>
          <w:rFonts w:ascii="Arial" w:hAnsi="Arial" w:cs="Arial"/>
          <w:b/>
          <w:b/>
          <w:bCs/>
          <w:color w:val="auto"/>
          <w:sz w:val="24"/>
          <w:szCs w:val="24"/>
          <w:lang w:val="en-US"/>
        </w:rPr>
      </w:pPr>
      <w:r>
        <w:rPr>
          <w:rFonts w:cs="Arial" w:ascii="Arial" w:hAnsi="Arial"/>
          <w:b/>
          <w:bCs/>
          <w:color w:val="auto"/>
          <w:sz w:val="24"/>
          <w:szCs w:val="24"/>
          <w:lang w:val="en-US"/>
        </w:rPr>
      </w:r>
    </w:p>
    <w:p>
      <w:pPr>
        <w:pStyle w:val="Liste"/>
        <w:numPr>
          <w:ilvl w:val="0"/>
          <w:numId w:val="0"/>
        </w:numPr>
        <w:ind w:left="0" w:hanging="0"/>
        <w:rPr>
          <w:rFonts w:ascii="Arial" w:hAnsi="Arial" w:cs="Arial"/>
          <w:b/>
          <w:b/>
          <w:bCs/>
          <w:sz w:val="24"/>
          <w:szCs w:val="24"/>
          <w:lang w:val="en-US"/>
        </w:rPr>
      </w:pPr>
      <w:r>
        <w:rPr>
          <w:rFonts w:cs="Arial" w:ascii="Arial" w:hAnsi="Arial"/>
          <w:b/>
          <w:bCs/>
          <w:sz w:val="24"/>
          <w:szCs w:val="24"/>
          <w:lang w:val="en-US"/>
        </w:rPr>
      </w:r>
    </w:p>
    <w:p>
      <w:pPr>
        <w:pStyle w:val="Liste"/>
        <w:numPr>
          <w:ilvl w:val="0"/>
          <w:numId w:val="0"/>
        </w:numPr>
        <w:ind w:left="0" w:hanging="0"/>
        <w:rPr>
          <w:rFonts w:ascii="Arial" w:hAnsi="Arial" w:cs="Arial"/>
          <w:b/>
          <w:b/>
          <w:bCs/>
          <w:sz w:val="24"/>
          <w:szCs w:val="24"/>
          <w:lang w:val="en-US"/>
        </w:rPr>
      </w:pPr>
      <w:r>
        <w:rPr>
          <w:rFonts w:cs="Arial" w:ascii="Arial" w:hAnsi="Arial"/>
          <w:b/>
          <w:bCs/>
          <w:sz w:val="24"/>
          <w:szCs w:val="24"/>
          <w:lang w:val="en-US"/>
        </w:rPr>
      </w:r>
    </w:p>
    <w:p>
      <w:pPr>
        <w:pStyle w:val="Titleparagraph"/>
        <w:rPr>
          <w:rFonts w:ascii="Arial" w:hAnsi="Arial" w:cs="Arial"/>
          <w:sz w:val="28"/>
          <w:szCs w:val="28"/>
        </w:rPr>
      </w:pPr>
      <w:r>
        <w:rPr>
          <w:rFonts w:cs="Arial" w:ascii="Arial" w:hAnsi="Arial"/>
          <w:sz w:val="28"/>
          <w:szCs w:val="28"/>
        </w:rPr>
        <w:t>Hobbies &amp; Interests</w:t>
      </w:r>
    </w:p>
    <w:p>
      <w:pPr>
        <w:pStyle w:val="Normal"/>
        <w:rPr>
          <w:rFonts w:ascii="Arial" w:hAnsi="Arial" w:cs="Arial"/>
        </w:rPr>
      </w:pPr>
      <w:r>
        <w:rPr/>
        <mc:AlternateContent>
          <mc:Choice Requires="wps">
            <w:drawing>
              <wp:inline distT="0" distB="0" distL="0" distR="0">
                <wp:extent cx="5731510" cy="50800"/>
                <wp:effectExtent l="0" t="0" r="0" b="0"/>
                <wp:docPr id="5" name=""/>
                <a:graphic xmlns:a="http://schemas.openxmlformats.org/drawingml/2006/main">
                  <a:graphicData uri="http://schemas.microsoft.com/office/word/2010/wordprocessingShape">
                    <wps:wsp>
                      <wps:cNvSpPr/>
                      <wps:nvSpPr>
                        <wps:cNvPr id="4" name=""/>
                        <wps:cNvSpPr/>
                      </wps:nvSpPr>
                      <wps:spPr>
                        <a:xfrm>
                          <a:off x="0" y="0"/>
                          <a:ext cx="5731560" cy="50760"/>
                        </a:xfrm>
                        <a:prstGeom prst="rect">
                          <a:avLst/>
                        </a:prstGeom>
                        <a:solidFill>
                          <a:srgbClr val="599ad1"/>
                        </a:solidFill>
                        <a:ln w="0">
                          <a:noFill/>
                        </a:ln>
                      </wps:spPr>
                      <wps:bodyPr/>
                    </wps:wsp>
                  </a:graphicData>
                </a:graphic>
                <wp14:sizeRelH relativeFrom="page">
                  <wp14:pctWidth>100000</wp14:pctWidth>
                </wp14:sizeRelH>
              </wp:inline>
            </w:drawing>
          </mc:Choice>
          <mc:Fallback>
            <w:pict>
              <v:rect id="shape_0" fillcolor="#599ad1" stroked="f" o:allowincell="f" style="position:absolute;margin-left:0pt;margin-top:-4.05pt;width:451.25pt;height:3.95pt;mso-wrap-style:none;v-text-anchor:middle;mso-position-horizontal:center;mso-position-vertical:top">
                <v:fill o:detectmouseclick="t" type="solid" color2="#a6652e"/>
                <v:stroke color="#3465a4" joinstyle="round" endcap="flat"/>
                <w10:wrap type="topAndBottom"/>
              </v:rect>
            </w:pict>
          </mc:Fallback>
        </mc:AlternateContent>
      </w:r>
    </w:p>
    <w:p>
      <w:pPr>
        <w:pStyle w:val="Normal"/>
        <w:rPr>
          <w:rFonts w:ascii="Arial" w:hAnsi="Arial" w:cs="Arial"/>
        </w:rPr>
      </w:pPr>
      <w:r>
        <w:rPr>
          <w:rFonts w:cs="Arial" w:ascii="Arial" w:hAnsi="Arial"/>
        </w:rPr>
      </w:r>
    </w:p>
    <w:p>
      <w:pPr>
        <w:pStyle w:val="NoSpacing1"/>
        <w:rPr>
          <w:rFonts w:ascii="Arial" w:hAnsi="Arial" w:eastAsia="Times New Roman" w:cs="Arial"/>
          <w:color w:val="auto"/>
          <w:sz w:val="24"/>
          <w:szCs w:val="24"/>
          <w:lang w:val="en-US" w:eastAsia="en-GB"/>
        </w:rPr>
      </w:pPr>
      <w:r>
        <w:rPr>
          <w:rFonts w:eastAsia="Times New Roman" w:cs="Arial" w:ascii="Arial" w:hAnsi="Arial"/>
          <w:color w:val="auto"/>
          <w:sz w:val="24"/>
          <w:szCs w:val="24"/>
          <w:lang w:val="en-US" w:eastAsia="en-GB"/>
        </w:rPr>
        <w:t>I am a father of 5 lovely children and spend a lot of my spare time doing family activities, I enjoy socializing with friends occasionally and I like to take walks with the family and the dogs.</w:t>
      </w:r>
    </w:p>
    <w:p>
      <w:pPr>
        <w:pStyle w:val="NoSpacing1"/>
        <w:rPr>
          <w:rFonts w:ascii="Arial" w:hAnsi="Arial" w:eastAsia="Times New Roman" w:cs="Arial"/>
          <w:color w:val="auto"/>
          <w:sz w:val="24"/>
          <w:szCs w:val="24"/>
          <w:lang w:val="en-US" w:eastAsia="en-GB"/>
        </w:rPr>
      </w:pPr>
      <w:r>
        <w:rPr>
          <w:rFonts w:eastAsia="Times New Roman" w:cs="Arial" w:ascii="Arial" w:hAnsi="Arial"/>
          <w:color w:val="auto"/>
          <w:sz w:val="24"/>
          <w:szCs w:val="24"/>
          <w:lang w:val="en-US" w:eastAsia="en-GB"/>
        </w:rPr>
        <w:t xml:space="preserve">   </w:t>
      </w:r>
      <w:r>
        <w:rPr>
          <w:rFonts w:eastAsia="Times New Roman" w:cs="Arial" w:ascii="Arial" w:hAnsi="Arial"/>
          <w:color w:val="auto"/>
          <w:sz w:val="24"/>
          <w:szCs w:val="24"/>
          <w:lang w:val="en-US" w:eastAsia="en-GB"/>
        </w:rPr>
        <w:t>I used to play rugby in school and continue to watch some sports. I like to unwind with a game now and again or a film/series.</w:t>
      </w:r>
    </w:p>
    <w:p>
      <w:pPr>
        <w:pStyle w:val="NoSpacing1"/>
        <w:rPr>
          <w:rFonts w:ascii="Arial" w:hAnsi="Arial" w:cs="Arial"/>
          <w:sz w:val="24"/>
          <w:szCs w:val="24"/>
        </w:rPr>
      </w:pPr>
      <w:r>
        <w:rPr>
          <w:rFonts w:eastAsia="Times New Roman" w:cs="Arial" w:ascii="Arial" w:hAnsi="Arial"/>
          <w:color w:val="auto"/>
          <w:sz w:val="24"/>
          <w:szCs w:val="24"/>
          <w:lang w:val="en-US" w:eastAsia="en-GB"/>
        </w:rPr>
        <w:t xml:space="preserve">  </w:t>
      </w:r>
      <w:r>
        <w:rPr>
          <w:rFonts w:eastAsia="Times New Roman" w:cs="Arial" w:ascii="Arial" w:hAnsi="Arial"/>
          <w:color w:val="auto"/>
          <w:sz w:val="24"/>
          <w:szCs w:val="24"/>
          <w:lang w:val="en-US" w:eastAsia="en-GB"/>
        </w:rPr>
        <w:t>I like to study and always want something to aim for and achieve, I have finished my bachelor’s degree and would like to use this experience of completing a degree to further my career. I am keen to take on training and have the necessary skills to complete further training. I am a fast learner who uses the initiative to carry out and learn new tasks and systems.</w:t>
      </w:r>
    </w:p>
    <w:p>
      <w:pPr>
        <w:pStyle w:val="NoSpacing1"/>
        <w:rPr>
          <w:rFonts w:ascii="Arial" w:hAnsi="Arial" w:cs="Arial"/>
        </w:rPr>
      </w:pPr>
      <w:r>
        <w:rPr>
          <w:rFonts w:cs="Arial" w:ascii="Arial" w:hAnsi="Arial"/>
        </w:rPr>
      </w:r>
    </w:p>
    <w:p>
      <w:pPr>
        <w:pStyle w:val="Titleparagraph"/>
        <w:rPr>
          <w:rFonts w:ascii="Arial" w:hAnsi="Arial" w:cs="Arial"/>
          <w:sz w:val="28"/>
          <w:szCs w:val="28"/>
        </w:rPr>
      </w:pPr>
      <w:r>
        <w:rPr>
          <w:rFonts w:cs="Arial" w:ascii="Arial" w:hAnsi="Arial"/>
          <w:sz w:val="28"/>
          <w:szCs w:val="28"/>
        </w:rPr>
        <w:t>References</w:t>
      </w:r>
    </w:p>
    <w:p>
      <w:pPr>
        <w:pStyle w:val="Normal"/>
        <w:rPr>
          <w:rFonts w:ascii="Arial" w:hAnsi="Arial" w:cs="Arial"/>
        </w:rPr>
      </w:pPr>
      <w:r>
        <w:rPr/>
        <mc:AlternateContent>
          <mc:Choice Requires="wps">
            <w:drawing>
              <wp:inline distT="0" distB="0" distL="0" distR="0">
                <wp:extent cx="5731510" cy="50800"/>
                <wp:effectExtent l="0" t="0" r="0" b="0"/>
                <wp:docPr id="6" name=""/>
                <a:graphic xmlns:a="http://schemas.openxmlformats.org/drawingml/2006/main">
                  <a:graphicData uri="http://schemas.microsoft.com/office/word/2010/wordprocessingShape">
                    <wps:wsp>
                      <wps:cNvSpPr/>
                      <wps:nvSpPr>
                        <wps:cNvPr id="5" name=""/>
                        <wps:cNvSpPr/>
                      </wps:nvSpPr>
                      <wps:spPr>
                        <a:xfrm>
                          <a:off x="0" y="0"/>
                          <a:ext cx="5731560" cy="50760"/>
                        </a:xfrm>
                        <a:prstGeom prst="rect">
                          <a:avLst/>
                        </a:prstGeom>
                        <a:solidFill>
                          <a:srgbClr val="599ad1"/>
                        </a:solidFill>
                        <a:ln w="0">
                          <a:noFill/>
                        </a:ln>
                      </wps:spPr>
                      <wps:bodyPr/>
                    </wps:wsp>
                  </a:graphicData>
                </a:graphic>
                <wp14:sizeRelH relativeFrom="page">
                  <wp14:pctWidth>100000</wp14:pctWidth>
                </wp14:sizeRelH>
              </wp:inline>
            </w:drawing>
          </mc:Choice>
          <mc:Fallback>
            <w:pict>
              <v:rect id="shape_0" fillcolor="#599ad1" stroked="f" o:allowincell="f" style="position:absolute;margin-left:0pt;margin-top:-4.05pt;width:451.25pt;height:3.95pt;mso-wrap-style:none;v-text-anchor:middle;mso-position-horizontal:center;mso-position-vertical:top">
                <v:fill o:detectmouseclick="t" type="solid" color2="#a6652e"/>
                <v:stroke color="#3465a4" joinstyle="round" endcap="flat"/>
                <w10:wrap type="topAndBottom"/>
              </v:rect>
            </w:pict>
          </mc:Fallback>
        </mc:AlternateContent>
      </w:r>
    </w:p>
    <w:p>
      <w:pPr>
        <w:pStyle w:val="NoSpacing1"/>
        <w:rPr>
          <w:rFonts w:ascii="Arial" w:hAnsi="Arial" w:cs="Arial"/>
        </w:rPr>
      </w:pPr>
      <w:r>
        <w:rPr>
          <w:rFonts w:cs="Arial" w:ascii="Arial" w:hAnsi="Arial"/>
        </w:rPr>
      </w:r>
    </w:p>
    <w:p>
      <w:pPr>
        <w:pStyle w:val="NoSpacing1"/>
        <w:ind w:left="0" w:hanging="0"/>
        <w:rPr>
          <w:rFonts w:ascii="Arial" w:hAnsi="Arial" w:cs="Arial"/>
          <w:sz w:val="24"/>
          <w:szCs w:val="24"/>
        </w:rPr>
      </w:pPr>
      <w:r>
        <w:rPr>
          <w:rFonts w:cs="Arial" w:ascii="Arial" w:hAnsi="Arial"/>
          <w:sz w:val="24"/>
          <w:szCs w:val="24"/>
        </w:rPr>
        <w:t>Available on request.</w:t>
      </w:r>
    </w:p>
    <w:sectPr>
      <w:footerReference w:type="default" r:id="rId2"/>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w:charset w:val="00"/>
    <w:family w:val="roman"/>
    <w:pitch w:val="variable"/>
  </w:font>
  <w:font w:name="Calibri Light">
    <w:charset w:val="00"/>
    <w:family w:val="roman"/>
    <w:pitch w:val="variable"/>
  </w:font>
  <w:font w:name="Quicksand">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color w:val="5B9BD5" w:themeColor="accent1"/>
      </w:rPr>
    </w:pPr>
    <w:r>
      <w:rPr>
        <w:caps/>
        <w:color w:val="5B9BD5" w:themeColor="accent1"/>
      </w:rPr>
      <w:fldChar w:fldCharType="begin"/>
    </w:r>
    <w:r>
      <w:rPr>
        <w:caps/>
        <w:color w:val="5B9BD5"/>
      </w:rPr>
      <w:instrText xml:space="preserve"> PAGE </w:instrText>
    </w:r>
    <w:r>
      <w:rPr>
        <w:caps/>
        <w:color w:val="5B9BD5"/>
      </w:rPr>
      <w:fldChar w:fldCharType="separate"/>
    </w:r>
    <w:r>
      <w:rPr>
        <w:caps/>
        <w:color w:val="5B9BD5"/>
      </w:rPr>
      <w:t>5</w:t>
    </w:r>
    <w:r>
      <w:rPr>
        <w:caps/>
        <w:color w:val="5B9BD5"/>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720" w:hanging="360"/>
      </w:pPr>
      <w:rPr>
        <w:rFonts w:ascii="Symbol" w:hAnsi="Symbol" w:cs="Symbol" w:hint="default"/>
        <w:b/>
        <w:bCs w:val="fals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lsdException w:name="heading 3" w:uiPriority="9" w:unhideWhenUsed="1"/>
    <w:lsdException w:name="heading 4" w:uiPriority="9"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0" w:before="0" w:after="0"/>
      <w:jc w:val="center"/>
    </w:pPr>
    <w:rPr>
      <w:rFonts w:ascii="Noto Sans" w:hAnsi="Noto Sans" w:eastAsia="Calibri" w:cs=""/>
      <w:color w:val="222E39"/>
      <w:kern w:val="0"/>
      <w:sz w:val="22"/>
      <w:szCs w:val="22"/>
      <w:lang w:eastAsia="en-US" w:val="en-GB" w:bidi="ar-SA"/>
    </w:rPr>
  </w:style>
  <w:style w:type="paragraph" w:styleId="Heading1">
    <w:name w:val="Heading 1"/>
    <w:basedOn w:val="Normal"/>
    <w:next w:val="Normal"/>
    <w:link w:val="Heading1Char"/>
    <w:uiPriority w:val="9"/>
    <w:qFormat/>
    <w:pPr>
      <w:keepNext w:val="true"/>
      <w:keepLines/>
      <w:spacing w:before="120" w:after="120"/>
      <w:jc w:val="left"/>
      <w:outlineLvl w:val="0"/>
    </w:pPr>
    <w:rPr>
      <w:rFonts w:eastAsia="宋体" w:cs="" w:cstheme="majorBidi" w:eastAsiaTheme="majorEastAsia"/>
      <w:sz w:val="20"/>
      <w:szCs w:val="32"/>
    </w:rPr>
  </w:style>
  <w:style w:type="paragraph" w:styleId="Heading2">
    <w:name w:val="Heading 2"/>
    <w:basedOn w:val="Normal"/>
    <w:next w:val="Normal"/>
    <w:link w:val="Heading2Char"/>
    <w:uiPriority w:val="9"/>
    <w:unhideWhenUsed/>
    <w:qFormat/>
    <w:pPr>
      <w:keepNext w:val="true"/>
      <w:keepLines/>
      <w:spacing w:before="40" w:after="0"/>
      <w:jc w:val="left"/>
      <w:outlineLvl w:val="1"/>
    </w:pPr>
    <w:rPr>
      <w:rFonts w:ascii="Calibri Light" w:hAnsi="Calibri Light" w:eastAsia="宋体" w:cs="" w:asciiTheme="majorHAnsi" w:cstheme="majorBidi" w:eastAsiaTheme="majorEastAsia" w:hAnsiTheme="majorHAnsi"/>
      <w:b/>
      <w:sz w:val="24"/>
      <w:szCs w:val="26"/>
    </w:rPr>
  </w:style>
  <w:style w:type="paragraph" w:styleId="Heading3">
    <w:name w:val="Heading 3"/>
    <w:basedOn w:val="Normal"/>
    <w:next w:val="Normal"/>
    <w:link w:val="Heading3Char"/>
    <w:uiPriority w:val="9"/>
    <w:unhideWhenUsed/>
    <w:qFormat/>
    <w:pPr>
      <w:keepNext w:val="true"/>
      <w:keepLines/>
      <w:spacing w:before="40" w:after="0"/>
      <w:jc w:val="left"/>
      <w:outlineLvl w:val="2"/>
    </w:pPr>
    <w:rPr>
      <w:rFonts w:eastAsia="宋体" w:cs="" w:cstheme="majorBidi" w:eastAsiaTheme="majorEastAsia"/>
      <w:i/>
      <w:color w:val="47A5F4"/>
      <w:sz w:val="20"/>
      <w:szCs w:val="24"/>
    </w:rPr>
  </w:style>
  <w:style w:type="paragraph" w:styleId="Heading4">
    <w:name w:val="Heading 4"/>
    <w:next w:val="Normal"/>
    <w:link w:val="Heading4Char"/>
    <w:uiPriority w:val="9"/>
    <w:unhideWhenUsed/>
    <w:qFormat/>
    <w:pPr>
      <w:keepNext w:val="true"/>
      <w:keepLines/>
      <w:widowControl/>
      <w:bidi w:val="0"/>
      <w:spacing w:lineRule="auto" w:line="259" w:before="40" w:after="0"/>
      <w:jc w:val="left"/>
      <w:outlineLvl w:val="3"/>
    </w:pPr>
    <w:rPr>
      <w:rFonts w:ascii="Noto Sans" w:hAnsi="Noto Sans" w:eastAsia="宋体" w:cs="" w:cstheme="majorBidi" w:eastAsiaTheme="majorEastAsia"/>
      <w:i/>
      <w:iCs/>
      <w:color w:val="47A5F4"/>
      <w:kern w:val="0"/>
      <w:sz w:val="20"/>
      <w:szCs w:val="32"/>
      <w:lang w:val="en-GB" w:eastAsia="en-GB"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unhideWhenUsed/>
    <w:qFormat/>
    <w:rPr>
      <w:sz w:val="16"/>
      <w:szCs w:val="16"/>
    </w:rPr>
  </w:style>
  <w:style w:type="character" w:styleId="VisitedInternetLink">
    <w:name w:val="FollowedHyperlink"/>
    <w:basedOn w:val="DefaultParagraphFont"/>
    <w:uiPriority w:val="99"/>
    <w:unhideWhenUsed/>
    <w:rPr>
      <w:color w:val="954F72" w:themeColor="followedHyperlink"/>
      <w:u w:val="single"/>
    </w:rPr>
  </w:style>
  <w:style w:type="character" w:styleId="Internet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character" w:styleId="Heading2Char" w:customStyle="1">
    <w:name w:val="Heading 2 Char"/>
    <w:basedOn w:val="DefaultParagraphFont"/>
    <w:link w:val="Heading2"/>
    <w:uiPriority w:val="9"/>
    <w:qFormat/>
    <w:rPr>
      <w:rFonts w:ascii="Calibri Light" w:hAnsi="Calibri Light" w:eastAsia="宋体" w:cs="" w:asciiTheme="majorHAnsi" w:cstheme="majorBidi" w:eastAsiaTheme="majorEastAsia" w:hAnsiTheme="majorHAnsi"/>
      <w:b/>
      <w:color w:val="222E39"/>
      <w:sz w:val="24"/>
      <w:szCs w:val="26"/>
    </w:rPr>
  </w:style>
  <w:style w:type="character" w:styleId="Heading1Char" w:customStyle="1">
    <w:name w:val="Heading 1 Char"/>
    <w:basedOn w:val="DefaultParagraphFont"/>
    <w:link w:val="Heading1"/>
    <w:uiPriority w:val="9"/>
    <w:qFormat/>
    <w:rPr>
      <w:rFonts w:ascii="Noto Sans" w:hAnsi="Noto Sans" w:eastAsia="宋体" w:cs="" w:cstheme="majorBidi" w:eastAsiaTheme="majorEastAsia"/>
      <w:color w:val="222E39"/>
      <w:sz w:val="20"/>
      <w:szCs w:val="32"/>
    </w:rPr>
  </w:style>
  <w:style w:type="character" w:styleId="Heading3Char" w:customStyle="1">
    <w:name w:val="Heading 3 Char"/>
    <w:basedOn w:val="DefaultParagraphFont"/>
    <w:link w:val="Heading3"/>
    <w:uiPriority w:val="9"/>
    <w:qFormat/>
    <w:rPr>
      <w:rFonts w:ascii="Noto Sans" w:hAnsi="Noto Sans" w:eastAsia="宋体" w:cs="" w:cstheme="majorBidi" w:eastAsiaTheme="majorEastAsia"/>
      <w:i/>
      <w:color w:val="47A5F4"/>
      <w:sz w:val="20"/>
      <w:szCs w:val="24"/>
    </w:rPr>
  </w:style>
  <w:style w:type="character" w:styleId="IntenseQuoteChar" w:customStyle="1">
    <w:name w:val="Intense Quote Char"/>
    <w:basedOn w:val="DefaultParagraphFont"/>
    <w:link w:val="IntenseQuote1"/>
    <w:uiPriority w:val="30"/>
    <w:qFormat/>
    <w:rPr>
      <w:rFonts w:ascii="Quicksand" w:hAnsi="Quicksand"/>
      <w:iCs/>
      <w:color w:val="5B9BD5" w:themeColor="accent1"/>
    </w:rPr>
  </w:style>
  <w:style w:type="character" w:styleId="HmainChar" w:customStyle="1">
    <w:name w:val="&lt;h&gt; main Char"/>
    <w:basedOn w:val="IntenseQuoteChar"/>
    <w:link w:val="Hmain"/>
    <w:qFormat/>
    <w:rPr>
      <w:rFonts w:ascii="Noto Sans" w:hAnsi="Noto Sans" w:eastAsia="宋体" w:cs="" w:cstheme="majorBidi" w:eastAsiaTheme="majorEastAsia"/>
      <w:iCs w:val="false"/>
      <w:color w:val="3374AB"/>
      <w:sz w:val="32"/>
      <w:szCs w:val="32"/>
      <w:lang w:eastAsia="en-GB"/>
    </w:rPr>
  </w:style>
  <w:style w:type="character" w:styleId="Heading4Char" w:customStyle="1">
    <w:name w:val="Heading 4 Char"/>
    <w:basedOn w:val="DefaultParagraphFont"/>
    <w:link w:val="Heading4"/>
    <w:uiPriority w:val="9"/>
    <w:qFormat/>
    <w:rPr>
      <w:rFonts w:ascii="Noto Sans" w:hAnsi="Noto Sans" w:eastAsia="宋体" w:cs="" w:cstheme="majorBidi" w:eastAsiaTheme="majorEastAsia"/>
      <w:i/>
      <w:iCs/>
      <w:color w:val="47A5F4"/>
      <w:sz w:val="20"/>
      <w:szCs w:val="32"/>
      <w:lang w:eastAsia="en-GB"/>
    </w:rPr>
  </w:style>
  <w:style w:type="character" w:styleId="NoSpacingChar" w:customStyle="1">
    <w:name w:val="No Spacing Char"/>
    <w:basedOn w:val="DefaultParagraphFont"/>
    <w:link w:val="NoSpacing1"/>
    <w:uiPriority w:val="1"/>
    <w:qFormat/>
    <w:rPr>
      <w:rFonts w:ascii="Noto Sans" w:hAnsi="Noto Sans"/>
      <w:color w:val="222E39"/>
      <w:sz w:val="20"/>
    </w:rPr>
  </w:style>
  <w:style w:type="character" w:styleId="ListeChar" w:customStyle="1">
    <w:name w:val="liste Char"/>
    <w:basedOn w:val="NoSpacingChar"/>
    <w:link w:val="Liste"/>
    <w:qFormat/>
    <w:rPr>
      <w:rFonts w:ascii="Noto Sans" w:hAnsi="Noto Sans"/>
      <w:color w:val="222E39"/>
      <w:sz w:val="20"/>
    </w:rPr>
  </w:style>
  <w:style w:type="character" w:styleId="BalloonTextChar" w:customStyle="1">
    <w:name w:val="Balloon Text Char"/>
    <w:basedOn w:val="DefaultParagraphFont"/>
    <w:link w:val="BalloonText"/>
    <w:uiPriority w:val="99"/>
    <w:semiHidden/>
    <w:qFormat/>
    <w:rPr>
      <w:rFonts w:ascii="Segoe UI" w:hAnsi="Segoe UI" w:cs="Segoe UI"/>
      <w:color w:val="222E39"/>
      <w:sz w:val="18"/>
      <w:szCs w:val="18"/>
    </w:rPr>
  </w:style>
  <w:style w:type="character" w:styleId="TitleparagraphChar" w:customStyle="1">
    <w:name w:val="title paragraph Char"/>
    <w:basedOn w:val="Heading4Char"/>
    <w:link w:val="Titleparagraph"/>
    <w:qFormat/>
    <w:rPr>
      <w:rFonts w:ascii="Noto Sans" w:hAnsi="Noto Sans" w:eastAsia="宋体" w:cs="" w:cstheme="majorBidi" w:eastAsiaTheme="majorEastAsia"/>
      <w:b/>
      <w:i w:val="false"/>
      <w:iCs/>
      <w:color w:val="3374AB"/>
      <w:sz w:val="26"/>
      <w:szCs w:val="32"/>
      <w:lang w:eastAsia="en-GB"/>
    </w:rPr>
  </w:style>
  <w:style w:type="character" w:styleId="Schoolname1Char" w:customStyle="1">
    <w:name w:val="school name 1 Char"/>
    <w:basedOn w:val="Heading2Char"/>
    <w:link w:val="Schoolname1"/>
    <w:qFormat/>
    <w:rPr>
      <w:rFonts w:ascii="Calibri Light" w:hAnsi="Calibri Light" w:eastAsia="宋体" w:cs="" w:asciiTheme="majorHAnsi" w:cstheme="majorBidi" w:eastAsiaTheme="majorEastAsia" w:hAnsiTheme="majorHAnsi"/>
      <w:b/>
      <w:color w:val="222E39"/>
      <w:sz w:val="24"/>
      <w:szCs w:val="26"/>
    </w:rPr>
  </w:style>
  <w:style w:type="character" w:styleId="Date1Char" w:customStyle="1">
    <w:name w:val="date1 Char"/>
    <w:basedOn w:val="Heading3Char"/>
    <w:link w:val="Date1"/>
    <w:qFormat/>
    <w:rPr>
      <w:rFonts w:ascii="Noto Sans" w:hAnsi="Noto Sans" w:eastAsia="宋体" w:cs="" w:cstheme="majorBidi" w:eastAsiaTheme="majorEastAsia"/>
      <w:i/>
      <w:color w:val="47A5F4"/>
      <w:sz w:val="20"/>
      <w:szCs w:val="24"/>
    </w:rPr>
  </w:style>
  <w:style w:type="character" w:styleId="HeaderlistChar" w:customStyle="1">
    <w:name w:val="header list Char"/>
    <w:basedOn w:val="Heading1Char"/>
    <w:link w:val="Headerlist"/>
    <w:qFormat/>
    <w:rPr>
      <w:rFonts w:ascii="Noto Sans" w:hAnsi="Noto Sans" w:eastAsia="宋体" w:cs="" w:cstheme="majorBidi" w:eastAsiaTheme="majorEastAsia"/>
      <w:color w:val="222E39"/>
      <w:sz w:val="20"/>
      <w:szCs w:val="32"/>
    </w:rPr>
  </w:style>
  <w:style w:type="character" w:styleId="CommentTextChar" w:customStyle="1">
    <w:name w:val="Comment Text Char"/>
    <w:basedOn w:val="DefaultParagraphFont"/>
    <w:link w:val="Annotationtext"/>
    <w:uiPriority w:val="99"/>
    <w:semiHidden/>
    <w:qFormat/>
    <w:rPr>
      <w:rFonts w:ascii="Noto Sans" w:hAnsi="Noto Sans"/>
      <w:color w:val="222E39"/>
      <w:sz w:val="20"/>
      <w:szCs w:val="20"/>
    </w:rPr>
  </w:style>
  <w:style w:type="character" w:styleId="CommentSubjectChar" w:customStyle="1">
    <w:name w:val="Comment Subject Char"/>
    <w:basedOn w:val="CommentTextChar"/>
    <w:link w:val="Annotationsubject"/>
    <w:uiPriority w:val="99"/>
    <w:semiHidden/>
    <w:qFormat/>
    <w:rPr>
      <w:rFonts w:ascii="Noto Sans" w:hAnsi="Noto Sans"/>
      <w:b/>
      <w:bCs/>
      <w:color w:val="222E39"/>
      <w:sz w:val="20"/>
      <w:szCs w:val="20"/>
    </w:rPr>
  </w:style>
  <w:style w:type="character" w:styleId="NoteChar" w:customStyle="1">
    <w:name w:val="note Char"/>
    <w:basedOn w:val="NoSpacingChar"/>
    <w:link w:val="Note"/>
    <w:qFormat/>
    <w:rPr>
      <w:rFonts w:ascii="Noto Sans" w:hAnsi="Noto Sans"/>
      <w:i/>
      <w:color w:val="A6A6A6" w:themeColor="background1" w:themeShade="a6"/>
      <w:sz w:val="20"/>
    </w:rPr>
  </w:style>
  <w:style w:type="character" w:styleId="MainparagraphtitleChar" w:customStyle="1">
    <w:name w:val="main paragraph title Char"/>
    <w:basedOn w:val="Heading4Char"/>
    <w:link w:val="Mainparagraphtitle"/>
    <w:qFormat/>
    <w:rPr>
      <w:rFonts w:ascii="Noto Sans" w:hAnsi="Noto Sans" w:eastAsia="宋体" w:cs="" w:cstheme="majorBidi" w:eastAsiaTheme="majorEastAsia"/>
      <w:i w:val="false"/>
      <w:iCs/>
      <w:color w:val="FF5B00"/>
      <w:sz w:val="20"/>
      <w:szCs w:val="32"/>
      <w:lang w:eastAsia="en-GB"/>
    </w:rPr>
  </w:style>
  <w:style w:type="character" w:styleId="HeaderChar" w:customStyle="1">
    <w:name w:val="Header Char"/>
    <w:basedOn w:val="DefaultParagraphFont"/>
    <w:link w:val="Header"/>
    <w:uiPriority w:val="99"/>
    <w:qFormat/>
    <w:rPr>
      <w:rFonts w:ascii="Noto Sans" w:hAnsi="Noto Sans"/>
      <w:color w:val="222E39"/>
    </w:rPr>
  </w:style>
  <w:style w:type="character" w:styleId="FooterChar" w:customStyle="1">
    <w:name w:val="Footer Char"/>
    <w:basedOn w:val="DefaultParagraphFont"/>
    <w:link w:val="Footer"/>
    <w:uiPriority w:val="99"/>
    <w:qFormat/>
    <w:rPr>
      <w:rFonts w:ascii="Noto Sans" w:hAnsi="Noto Sans"/>
      <w:color w:val="222E39"/>
    </w:rPr>
  </w:style>
  <w:style w:type="character" w:styleId="UnresolvedMention">
    <w:name w:val="Unresolved Mention"/>
    <w:basedOn w:val="DefaultParagraphFont"/>
    <w:uiPriority w:val="99"/>
    <w:semiHidden/>
    <w:unhideWhenUsed/>
    <w:qFormat/>
    <w:rsid w:val="00a0023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BalloonTextChar"/>
    <w:uiPriority w:val="99"/>
    <w:unhideWhenUsed/>
    <w:qFormat/>
    <w:pPr/>
    <w:rPr>
      <w:rFonts w:ascii="Segoe UI" w:hAnsi="Segoe UI" w:cs="Segoe UI"/>
      <w:sz w:val="18"/>
      <w:szCs w:val="18"/>
    </w:rPr>
  </w:style>
  <w:style w:type="paragraph" w:styleId="Annotationtext">
    <w:name w:val="annotation text"/>
    <w:basedOn w:val="Normal"/>
    <w:link w:val="CommentTextChar"/>
    <w:uiPriority w:val="99"/>
    <w:unhideWhenUsed/>
    <w:qFormat/>
    <w:pPr/>
    <w:rPr>
      <w:sz w:val="20"/>
      <w:szCs w:val="20"/>
    </w:rPr>
  </w:style>
  <w:style w:type="paragraph" w:styleId="Annotationsubject">
    <w:name w:val="annotation subject"/>
    <w:basedOn w:val="Annotationtext"/>
    <w:next w:val="Annotationtext"/>
    <w:link w:val="CommentSubjectChar"/>
    <w:uiPriority w:val="99"/>
    <w:unhideWhenUsed/>
    <w:qFormat/>
    <w:pPr/>
    <w:rPr>
      <w:b/>
      <w:bCs/>
    </w:rPr>
  </w:style>
  <w:style w:type="paragraph" w:styleId="HeaderandFooter">
    <w:name w:val="Header and Footer"/>
    <w:basedOn w:val="Normal"/>
    <w:qFormat/>
    <w:pPr/>
    <w:rPr/>
  </w:style>
  <w:style w:type="paragraph" w:styleId="Footer">
    <w:name w:val="Footer"/>
    <w:basedOn w:val="Normal"/>
    <w:link w:val="FooterChar"/>
    <w:uiPriority w:val="99"/>
    <w:unhideWhenUsed/>
    <w:pPr>
      <w:tabs>
        <w:tab w:val="clear" w:pos="720"/>
        <w:tab w:val="center" w:pos="4513" w:leader="none"/>
        <w:tab w:val="right" w:pos="9026" w:leader="none"/>
      </w:tabs>
    </w:pPr>
    <w:rPr/>
  </w:style>
  <w:style w:type="paragraph" w:styleId="Header">
    <w:name w:val="Header"/>
    <w:basedOn w:val="Normal"/>
    <w:link w:val="HeaderChar"/>
    <w:uiPriority w:val="99"/>
    <w:unhideWhenUsed/>
    <w:pPr>
      <w:tabs>
        <w:tab w:val="clear" w:pos="720"/>
        <w:tab w:val="center" w:pos="4513" w:leader="none"/>
        <w:tab w:val="right" w:pos="9026" w:leader="none"/>
      </w:tabs>
    </w:pPr>
    <w:rPr/>
  </w:style>
  <w:style w:type="paragraph" w:styleId="ListParagraph1" w:customStyle="1">
    <w:name w:val="List Paragraph1"/>
    <w:basedOn w:val="Normal"/>
    <w:uiPriority w:val="34"/>
    <w:qFormat/>
    <w:pPr>
      <w:ind w:left="720" w:hanging="0"/>
    </w:pPr>
    <w:rPr>
      <w:rFonts w:ascii="Times New Roman" w:hAnsi="Times New Roman" w:eastAsia="Times New Roman" w:cs="Times New Roman"/>
      <w:sz w:val="24"/>
      <w:szCs w:val="24"/>
    </w:rPr>
  </w:style>
  <w:style w:type="paragraph" w:styleId="IntenseQuote1" w:customStyle="1">
    <w:name w:val="Intense Quote1"/>
    <w:basedOn w:val="Normal"/>
    <w:next w:val="Normal"/>
    <w:link w:val="IntenseQuoteChar"/>
    <w:uiPriority w:val="30"/>
    <w:qFormat/>
    <w:pPr>
      <w:pBdr>
        <w:top w:val="single" w:sz="4" w:space="10" w:color="5B9BD5"/>
        <w:bottom w:val="single" w:sz="4" w:space="10" w:color="5B9BD5"/>
      </w:pBdr>
      <w:spacing w:before="360" w:after="360"/>
      <w:ind w:left="864" w:right="864" w:hanging="0"/>
    </w:pPr>
    <w:rPr>
      <w:rFonts w:ascii="Quicksand" w:hAnsi="Quicksand"/>
      <w:iCs/>
      <w:color w:val="5B9BD5" w:themeColor="accent1"/>
    </w:rPr>
  </w:style>
  <w:style w:type="paragraph" w:styleId="Hmain" w:customStyle="1">
    <w:name w:val="&lt;h&gt; main"/>
    <w:link w:val="HmainChar"/>
    <w:qFormat/>
    <w:pPr>
      <w:widowControl/>
      <w:bidi w:val="0"/>
      <w:spacing w:lineRule="auto" w:line="360" w:before="0" w:after="160"/>
      <w:jc w:val="center"/>
    </w:pPr>
    <w:rPr>
      <w:rFonts w:ascii="Noto Sans" w:hAnsi="Noto Sans" w:eastAsia="宋体" w:cs="" w:cstheme="majorBidi" w:eastAsiaTheme="majorEastAsia"/>
      <w:color w:val="3374AB"/>
      <w:kern w:val="0"/>
      <w:sz w:val="32"/>
      <w:szCs w:val="32"/>
      <w:lang w:val="en-GB" w:eastAsia="en-GB" w:bidi="ar-SA"/>
    </w:rPr>
  </w:style>
  <w:style w:type="paragraph" w:styleId="NoSpacing1" w:customStyle="1">
    <w:name w:val="No Spacing1"/>
    <w:link w:val="NoSpacingChar"/>
    <w:uiPriority w:val="1"/>
    <w:qFormat/>
    <w:pPr>
      <w:widowControl/>
      <w:bidi w:val="0"/>
      <w:spacing w:lineRule="auto" w:line="240" w:before="0" w:after="0"/>
      <w:ind w:left="340" w:hanging="0"/>
      <w:jc w:val="left"/>
    </w:pPr>
    <w:rPr>
      <w:rFonts w:ascii="Noto Sans" w:hAnsi="Noto Sans" w:eastAsia="Calibri" w:cs=""/>
      <w:color w:val="222E39"/>
      <w:kern w:val="0"/>
      <w:sz w:val="20"/>
      <w:szCs w:val="22"/>
      <w:lang w:eastAsia="en-US" w:val="en-GB" w:bidi="ar-SA"/>
    </w:rPr>
  </w:style>
  <w:style w:type="paragraph" w:styleId="Liste" w:customStyle="1">
    <w:name w:val="liste"/>
    <w:basedOn w:val="NoSpacing1"/>
    <w:link w:val="ListeChar"/>
    <w:qFormat/>
    <w:pPr>
      <w:numPr>
        <w:ilvl w:val="0"/>
        <w:numId w:val="1"/>
      </w:numPr>
      <w:ind w:left="697" w:hanging="357"/>
    </w:pPr>
    <w:rPr/>
  </w:style>
  <w:style w:type="paragraph" w:styleId="Titleparagraph" w:customStyle="1">
    <w:name w:val="title paragraph"/>
    <w:basedOn w:val="Heading2"/>
    <w:next w:val="Normal"/>
    <w:link w:val="TitleparagraphChar"/>
    <w:qFormat/>
    <w:pPr>
      <w:spacing w:before="200" w:after="0"/>
    </w:pPr>
    <w:rPr>
      <w:rFonts w:ascii="Noto Sans" w:hAnsi="Noto Sans"/>
      <w:iCs/>
      <w:color w:val="3374AB"/>
      <w:sz w:val="26"/>
      <w:szCs w:val="32"/>
      <w:lang w:eastAsia="en-GB"/>
    </w:rPr>
  </w:style>
  <w:style w:type="paragraph" w:styleId="Schoolname1" w:customStyle="1">
    <w:name w:val="school name 1"/>
    <w:link w:val="Schoolname1Char"/>
    <w:qFormat/>
    <w:pPr>
      <w:widowControl/>
      <w:bidi w:val="0"/>
      <w:spacing w:lineRule="auto" w:line="259" w:before="0" w:after="0"/>
      <w:jc w:val="left"/>
    </w:pPr>
    <w:rPr>
      <w:rFonts w:ascii="Calibri Light" w:hAnsi="Calibri Light" w:eastAsia="宋体" w:cs="" w:asciiTheme="majorHAnsi" w:cstheme="majorBidi" w:eastAsiaTheme="majorEastAsia" w:hAnsiTheme="majorHAnsi"/>
      <w:b/>
      <w:color w:val="222E39"/>
      <w:kern w:val="0"/>
      <w:sz w:val="24"/>
      <w:szCs w:val="26"/>
      <w:lang w:eastAsia="en-US" w:val="en-GB" w:bidi="ar-SA"/>
    </w:rPr>
  </w:style>
  <w:style w:type="paragraph" w:styleId="Date1" w:customStyle="1">
    <w:name w:val="date1"/>
    <w:link w:val="Date1Char"/>
    <w:qFormat/>
    <w:pPr>
      <w:widowControl/>
      <w:bidi w:val="0"/>
      <w:spacing w:lineRule="auto" w:line="259" w:before="0" w:after="0"/>
      <w:jc w:val="left"/>
    </w:pPr>
    <w:rPr>
      <w:rFonts w:ascii="Noto Sans" w:hAnsi="Noto Sans" w:eastAsia="宋体" w:cs="" w:cstheme="majorBidi" w:eastAsiaTheme="majorEastAsia"/>
      <w:i/>
      <w:color w:val="47A5F4"/>
      <w:kern w:val="0"/>
      <w:sz w:val="20"/>
      <w:szCs w:val="24"/>
      <w:lang w:eastAsia="en-US" w:val="en-GB" w:bidi="ar-SA"/>
    </w:rPr>
  </w:style>
  <w:style w:type="paragraph" w:styleId="Headerlist" w:customStyle="1">
    <w:name w:val="header list"/>
    <w:link w:val="HeaderlistChar"/>
    <w:qFormat/>
    <w:pPr>
      <w:widowControl/>
      <w:bidi w:val="0"/>
      <w:spacing w:lineRule="auto" w:line="259" w:before="0" w:after="0"/>
      <w:jc w:val="left"/>
    </w:pPr>
    <w:rPr>
      <w:rFonts w:ascii="Noto Sans" w:hAnsi="Noto Sans" w:eastAsia="宋体" w:cs="" w:cstheme="majorBidi" w:eastAsiaTheme="majorEastAsia"/>
      <w:color w:val="222E39"/>
      <w:kern w:val="0"/>
      <w:sz w:val="20"/>
      <w:szCs w:val="32"/>
      <w:lang w:eastAsia="en-US" w:val="en-GB" w:bidi="ar-SA"/>
    </w:rPr>
  </w:style>
  <w:style w:type="paragraph" w:styleId="Note" w:customStyle="1">
    <w:name w:val="note"/>
    <w:basedOn w:val="NoSpacing1"/>
    <w:link w:val="NoteChar"/>
    <w:qFormat/>
    <w:pPr/>
    <w:rPr>
      <w:i/>
      <w:color w:val="A6A6A6" w:themeColor="background1" w:themeShade="a6"/>
    </w:rPr>
  </w:style>
  <w:style w:type="paragraph" w:styleId="Mainparagraphtitle" w:customStyle="1">
    <w:name w:val="main paragraph title"/>
    <w:basedOn w:val="Heading3"/>
    <w:link w:val="MainparagraphtitleChar"/>
    <w:qFormat/>
    <w:pPr>
      <w:spacing w:before="160" w:after="160"/>
    </w:pPr>
    <w:rPr>
      <w:i w:val="false"/>
      <w:iCs/>
      <w:color w:val="FF5B00"/>
      <w:szCs w:val="32"/>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Application>Edit_Docx_PLUS/7.4.0.3$Windows_X86_64 LibreOffice_project/</Application>
  <AppVersion>15.0000</AppVersion>
  <Pages>5</Pages>
  <Words>1274</Words>
  <Characters>6592</Characters>
  <CharactersWithSpaces>7694</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2020-06-04T11:30:00Z</dcterms:created>
  <dc:creator>Charlotte Fortin</dc:creator>
  <dc:description/>
  <dc:language>en-GB</dc:language>
  <cp:lastModifiedBy/>
  <dcterms:modified xsi:type="dcterms:W3CDTF">2025-07-04T09:33:50Z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