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0B81" w14:textId="29DD77F5" w:rsidR="00F44DEB" w:rsidRPr="009B3FA7" w:rsidRDefault="004E3661" w:rsidP="00F44DEB">
      <w:pPr>
        <w:rPr>
          <w:rFonts w:ascii="Georgia" w:hAnsi="Georgia"/>
          <w:b/>
          <w:bCs/>
          <w:color w:val="C0504D" w:themeColor="accent2"/>
          <w:sz w:val="24"/>
          <w:szCs w:val="24"/>
        </w:rPr>
      </w:pPr>
      <w:r>
        <w:rPr>
          <w:b/>
          <w:bCs/>
        </w:rPr>
        <w:t xml:space="preserve">                                               </w:t>
      </w:r>
      <w:r w:rsidRPr="004E3661">
        <w:rPr>
          <w:b/>
          <w:bCs/>
          <w:sz w:val="24"/>
          <w:szCs w:val="24"/>
        </w:rPr>
        <w:t xml:space="preserve"> </w:t>
      </w:r>
      <w:r w:rsidRPr="009B3FA7">
        <w:rPr>
          <w:rFonts w:ascii="Georgia" w:hAnsi="Georgia"/>
          <w:b/>
          <w:bCs/>
          <w:color w:val="C0504D" w:themeColor="accent2"/>
          <w:sz w:val="24"/>
          <w:szCs w:val="24"/>
        </w:rPr>
        <w:t>HENRY OSAYANDE EHIOGHIREN</w:t>
      </w:r>
    </w:p>
    <w:p w14:paraId="70017D7C" w14:textId="3C23AE5D" w:rsidR="004E3661" w:rsidRPr="009B3FA7" w:rsidRDefault="004E3661" w:rsidP="00F44DEB">
      <w:pPr>
        <w:rPr>
          <w:rFonts w:ascii="Georgia" w:hAnsi="Georgia"/>
        </w:rPr>
      </w:pPr>
      <w:r w:rsidRPr="009B3FA7">
        <w:rPr>
          <w:rFonts w:ascii="Georgia" w:hAnsi="Georgia"/>
          <w:b/>
          <w:bCs/>
        </w:rPr>
        <w:t xml:space="preserve">                          </w:t>
      </w:r>
      <w:r w:rsidRPr="009B3FA7">
        <w:rPr>
          <w:rFonts w:ascii="Georgia" w:hAnsi="Georgia"/>
        </w:rPr>
        <w:t>74 Outram Street, TS1 4EG Middlesbrough, 07920641520</w:t>
      </w:r>
    </w:p>
    <w:p w14:paraId="3ED217C9" w14:textId="61BBD117" w:rsidR="004E3661" w:rsidRPr="009B3FA7" w:rsidRDefault="004E3661" w:rsidP="00F44DEB">
      <w:pPr>
        <w:rPr>
          <w:rFonts w:ascii="Georgia" w:hAnsi="Georgia"/>
        </w:rPr>
      </w:pPr>
      <w:r w:rsidRPr="009B3FA7">
        <w:rPr>
          <w:rFonts w:ascii="Georgia" w:hAnsi="Georgia"/>
        </w:rPr>
        <w:t xml:space="preserve">                                                                henrytkd7@aol.com</w:t>
      </w:r>
    </w:p>
    <w:p w14:paraId="152F4D7A" w14:textId="77777777" w:rsidR="00F44DEB" w:rsidRPr="009B3FA7" w:rsidRDefault="00000000" w:rsidP="00F44DEB">
      <w:pPr>
        <w:rPr>
          <w:rFonts w:ascii="Georgia" w:hAnsi="Georgia"/>
        </w:rPr>
      </w:pPr>
      <w:r>
        <w:rPr>
          <w:rFonts w:ascii="Georgia" w:hAnsi="Georgia"/>
        </w:rPr>
        <w:pict w14:anchorId="6064EE87">
          <v:rect id="_x0000_i1025" style="width:0;height:1.5pt" o:hralign="center" o:hrstd="t" o:hr="t" fillcolor="#a0a0a0" stroked="f"/>
        </w:pict>
      </w:r>
    </w:p>
    <w:p w14:paraId="52BBED3A" w14:textId="77777777" w:rsidR="00F44DEB" w:rsidRPr="009B3FA7" w:rsidRDefault="00F44DEB" w:rsidP="00F44DEB">
      <w:pPr>
        <w:rPr>
          <w:rFonts w:ascii="Georgia" w:hAnsi="Georgia"/>
          <w:b/>
          <w:bCs/>
          <w:color w:val="C0504D" w:themeColor="accent2"/>
          <w:sz w:val="24"/>
          <w:szCs w:val="24"/>
        </w:rPr>
      </w:pPr>
      <w:r w:rsidRPr="009B3FA7">
        <w:rPr>
          <w:rFonts w:ascii="Georgia" w:hAnsi="Georgia"/>
          <w:b/>
          <w:bCs/>
          <w:color w:val="C0504D" w:themeColor="accent2"/>
          <w:sz w:val="24"/>
          <w:szCs w:val="24"/>
        </w:rPr>
        <w:t>Personal Statement</w:t>
      </w:r>
    </w:p>
    <w:p w14:paraId="6D5F29D6" w14:textId="77777777" w:rsidR="009B3FA7" w:rsidRPr="009B3FA7" w:rsidRDefault="009B3FA7" w:rsidP="009B3FA7">
      <w:pPr>
        <w:rPr>
          <w:rFonts w:ascii="Georgia" w:hAnsi="Georgia"/>
        </w:rPr>
      </w:pPr>
      <w:r w:rsidRPr="009B3FA7">
        <w:rPr>
          <w:rFonts w:ascii="Georgia" w:hAnsi="Georgia"/>
        </w:rPr>
        <w:t>Mental Health Support Worker with 3 years of experience delivering person-centred care to individuals with diverse needs. Expertise in safeguarding and addressing mental and physical health requirements while collaborating effectively within multi-disciplinary teams. Focused on promoting independence, dignity, and choice for all service users, ensuring high-quality care is consistently provided.</w:t>
      </w:r>
    </w:p>
    <w:p w14:paraId="2D8E9617" w14:textId="77777777" w:rsidR="00F44DEB" w:rsidRPr="00F44DEB" w:rsidRDefault="00000000" w:rsidP="00F44DEB">
      <w:r>
        <w:pict w14:anchorId="1B1F9513">
          <v:rect id="_x0000_i1026" style="width:0;height:1.5pt" o:hralign="center" o:hrstd="t" o:hr="t" fillcolor="#a0a0a0" stroked="f"/>
        </w:pict>
      </w:r>
    </w:p>
    <w:p w14:paraId="5220BF1B" w14:textId="77777777" w:rsidR="00F44DEB" w:rsidRPr="009B3FA7" w:rsidRDefault="00F44DEB" w:rsidP="00F44DEB">
      <w:pPr>
        <w:rPr>
          <w:rFonts w:ascii="Georgia" w:hAnsi="Georgia"/>
          <w:b/>
          <w:bCs/>
          <w:color w:val="C0504D" w:themeColor="accent2"/>
          <w:sz w:val="24"/>
          <w:szCs w:val="24"/>
        </w:rPr>
      </w:pPr>
      <w:r w:rsidRPr="009B3FA7">
        <w:rPr>
          <w:rFonts w:ascii="Georgia" w:hAnsi="Georgia"/>
          <w:b/>
          <w:bCs/>
          <w:color w:val="C0504D" w:themeColor="accent2"/>
          <w:sz w:val="24"/>
          <w:szCs w:val="24"/>
        </w:rPr>
        <w:t>Key Skills</w:t>
      </w:r>
    </w:p>
    <w:p w14:paraId="4D5044FA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Person-Centred Care</w:t>
      </w:r>
    </w:p>
    <w:p w14:paraId="1B730051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Safeguarding &amp; Health &amp; Safety</w:t>
      </w:r>
    </w:p>
    <w:p w14:paraId="18B6FCE9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Mental Health Support</w:t>
      </w:r>
    </w:p>
    <w:p w14:paraId="3F112F24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Emotional Support &amp; Active Listening</w:t>
      </w:r>
    </w:p>
    <w:p w14:paraId="114A5046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Risk Assessment &amp; Care Planning</w:t>
      </w:r>
    </w:p>
    <w:p w14:paraId="6AF638E3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Strong Communication Skills</w:t>
      </w:r>
    </w:p>
    <w:p w14:paraId="02F143CC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Team Collaboration</w:t>
      </w:r>
    </w:p>
    <w:p w14:paraId="7CC288CD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Multidisciplinary Team Working</w:t>
      </w:r>
    </w:p>
    <w:p w14:paraId="4E071A4F" w14:textId="77777777" w:rsidR="00F44DEB" w:rsidRPr="009B3FA7" w:rsidRDefault="00F44DEB" w:rsidP="00F44DEB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Record Keeping &amp; Report Writing</w:t>
      </w:r>
    </w:p>
    <w:p w14:paraId="22D1B8B1" w14:textId="3C90B2C0" w:rsidR="00955D7E" w:rsidRPr="009B3FA7" w:rsidRDefault="00F44DEB" w:rsidP="00955D7E">
      <w:pPr>
        <w:numPr>
          <w:ilvl w:val="0"/>
          <w:numId w:val="1"/>
        </w:numPr>
        <w:rPr>
          <w:rFonts w:ascii="Georgia" w:hAnsi="Georgia"/>
        </w:rPr>
      </w:pPr>
      <w:r w:rsidRPr="009B3FA7">
        <w:rPr>
          <w:rFonts w:ascii="Georgia" w:hAnsi="Georgia"/>
        </w:rPr>
        <w:t>Confidentiality &amp; Data Protection</w:t>
      </w:r>
    </w:p>
    <w:p w14:paraId="0CCFCC13" w14:textId="77777777" w:rsidR="00F44DEB" w:rsidRPr="009B3FA7" w:rsidRDefault="00000000" w:rsidP="00F44DEB">
      <w:pPr>
        <w:rPr>
          <w:rFonts w:ascii="Georgia" w:hAnsi="Georgia"/>
        </w:rPr>
      </w:pPr>
      <w:r>
        <w:rPr>
          <w:rFonts w:ascii="Georgia" w:hAnsi="Georgia"/>
        </w:rPr>
        <w:pict w14:anchorId="25A6C030">
          <v:rect id="_x0000_i1027" style="width:0;height:1.5pt" o:hralign="center" o:hrstd="t" o:hr="t" fillcolor="#a0a0a0" stroked="f"/>
        </w:pict>
      </w:r>
    </w:p>
    <w:p w14:paraId="1AD49E86" w14:textId="77777777" w:rsidR="00F44DEB" w:rsidRPr="009B3FA7" w:rsidRDefault="00F44DEB" w:rsidP="00F44DEB">
      <w:pPr>
        <w:rPr>
          <w:rFonts w:ascii="Georgia" w:hAnsi="Georgia"/>
          <w:b/>
          <w:bCs/>
          <w:color w:val="C0504D" w:themeColor="accent2"/>
          <w:sz w:val="24"/>
          <w:szCs w:val="24"/>
        </w:rPr>
      </w:pPr>
      <w:r w:rsidRPr="009B3FA7">
        <w:rPr>
          <w:rFonts w:ascii="Georgia" w:hAnsi="Georgia"/>
          <w:b/>
          <w:bCs/>
          <w:color w:val="C0504D" w:themeColor="accent2"/>
          <w:sz w:val="24"/>
          <w:szCs w:val="24"/>
        </w:rPr>
        <w:t>Professional Experience</w:t>
      </w:r>
    </w:p>
    <w:p w14:paraId="0E2EF5E2" w14:textId="62237755" w:rsidR="00696BC6" w:rsidRPr="009B3FA7" w:rsidRDefault="00F44DEB" w:rsidP="00F44DEB">
      <w:pPr>
        <w:rPr>
          <w:rFonts w:ascii="Georgia" w:hAnsi="Georgia"/>
        </w:rPr>
      </w:pPr>
      <w:r w:rsidRPr="009B3FA7">
        <w:rPr>
          <w:rFonts w:ascii="Georgia" w:hAnsi="Georgia"/>
          <w:b/>
          <w:bCs/>
        </w:rPr>
        <w:t>Suppor</w:t>
      </w:r>
      <w:r w:rsidR="0099256B">
        <w:rPr>
          <w:rFonts w:ascii="Georgia" w:hAnsi="Georgia"/>
          <w:b/>
          <w:bCs/>
        </w:rPr>
        <w:t>t Worker</w:t>
      </w:r>
      <w:r w:rsidRPr="009B3FA7">
        <w:rPr>
          <w:rFonts w:ascii="Georgia" w:hAnsi="Georgia"/>
        </w:rPr>
        <w:br/>
      </w:r>
      <w:proofErr w:type="spellStart"/>
      <w:r w:rsidR="0099256B">
        <w:rPr>
          <w:rFonts w:ascii="Georgia" w:hAnsi="Georgia"/>
        </w:rPr>
        <w:t>Bykare</w:t>
      </w:r>
      <w:proofErr w:type="spellEnd"/>
      <w:r w:rsidR="0099256B">
        <w:rPr>
          <w:rFonts w:ascii="Georgia" w:hAnsi="Georgia"/>
        </w:rPr>
        <w:t xml:space="preserve"> Solutions</w:t>
      </w:r>
    </w:p>
    <w:p w14:paraId="69D235ED" w14:textId="2B990F75" w:rsidR="00F44DEB" w:rsidRPr="009B3FA7" w:rsidRDefault="00AA4CB7" w:rsidP="00F44DEB">
      <w:pPr>
        <w:rPr>
          <w:rFonts w:ascii="Georgia" w:hAnsi="Georgia"/>
        </w:rPr>
      </w:pPr>
      <w:r w:rsidRPr="009B3FA7">
        <w:rPr>
          <w:rFonts w:ascii="Georgia" w:hAnsi="Georgia"/>
        </w:rPr>
        <w:t>June</w:t>
      </w:r>
      <w:r w:rsidR="00F44DEB" w:rsidRPr="009B3FA7">
        <w:rPr>
          <w:rFonts w:ascii="Georgia" w:hAnsi="Georgia"/>
        </w:rPr>
        <w:t>/</w:t>
      </w:r>
      <w:r w:rsidRPr="009B3FA7">
        <w:rPr>
          <w:rFonts w:ascii="Georgia" w:hAnsi="Georgia"/>
        </w:rPr>
        <w:t>202</w:t>
      </w:r>
      <w:r w:rsidR="0099256B">
        <w:rPr>
          <w:rFonts w:ascii="Georgia" w:hAnsi="Georgia"/>
        </w:rPr>
        <w:t>5</w:t>
      </w:r>
      <w:r w:rsidR="00F44DEB" w:rsidRPr="009B3FA7">
        <w:rPr>
          <w:rFonts w:ascii="Georgia" w:hAnsi="Georgia"/>
        </w:rPr>
        <w:t xml:space="preserve"> – </w:t>
      </w:r>
      <w:r w:rsidR="0099256B">
        <w:rPr>
          <w:rFonts w:ascii="Georgia" w:hAnsi="Georgia"/>
        </w:rPr>
        <w:t>present</w:t>
      </w:r>
    </w:p>
    <w:p w14:paraId="294059AA" w14:textId="77777777" w:rsidR="009B3FA7" w:rsidRPr="009B3FA7" w:rsidRDefault="009B3FA7" w:rsidP="009B3FA7">
      <w:pPr>
        <w:numPr>
          <w:ilvl w:val="0"/>
          <w:numId w:val="8"/>
        </w:numPr>
        <w:rPr>
          <w:rFonts w:ascii="Georgia" w:hAnsi="Georgia"/>
        </w:rPr>
      </w:pPr>
      <w:r w:rsidRPr="009B3FA7">
        <w:rPr>
          <w:rFonts w:ascii="Georgia" w:hAnsi="Georgia"/>
        </w:rPr>
        <w:t>Provided daily personal care and support to service users with diverse health conditions, ensuring dignity and respect.</w:t>
      </w:r>
    </w:p>
    <w:p w14:paraId="24BC9E2F" w14:textId="77777777" w:rsidR="009B3FA7" w:rsidRPr="009B3FA7" w:rsidRDefault="009B3FA7" w:rsidP="009B3FA7">
      <w:pPr>
        <w:numPr>
          <w:ilvl w:val="0"/>
          <w:numId w:val="8"/>
        </w:numPr>
        <w:rPr>
          <w:rFonts w:ascii="Georgia" w:hAnsi="Georgia"/>
        </w:rPr>
      </w:pPr>
      <w:r w:rsidRPr="009B3FA7">
        <w:rPr>
          <w:rFonts w:ascii="Georgia" w:hAnsi="Georgia"/>
        </w:rPr>
        <w:t>Assisted with activities of daily living, including personal hygiene, meal preparation, and mobility.</w:t>
      </w:r>
    </w:p>
    <w:p w14:paraId="730D393A" w14:textId="4C5B4455" w:rsidR="009B3FA7" w:rsidRPr="009B3FA7" w:rsidRDefault="009B3FA7" w:rsidP="009B3FA7">
      <w:pPr>
        <w:numPr>
          <w:ilvl w:val="0"/>
          <w:numId w:val="8"/>
        </w:numPr>
        <w:rPr>
          <w:rFonts w:ascii="Georgia" w:hAnsi="Georgia"/>
        </w:rPr>
      </w:pPr>
      <w:r w:rsidRPr="009B3FA7">
        <w:rPr>
          <w:rFonts w:ascii="Georgia" w:hAnsi="Georgia"/>
        </w:rPr>
        <w:lastRenderedPageBreak/>
        <w:t xml:space="preserve">Maintained accurate records </w:t>
      </w:r>
      <w:r w:rsidR="0099256B">
        <w:rPr>
          <w:rFonts w:ascii="Georgia" w:hAnsi="Georgia"/>
        </w:rPr>
        <w:t xml:space="preserve">on Cura Tab </w:t>
      </w:r>
      <w:r w:rsidRPr="009B3FA7">
        <w:rPr>
          <w:rFonts w:ascii="Georgia" w:hAnsi="Georgia"/>
        </w:rPr>
        <w:t>and documented changes in service user conditions, updating care plans regularly.</w:t>
      </w:r>
    </w:p>
    <w:p w14:paraId="5D596333" w14:textId="77777777" w:rsidR="009B3FA7" w:rsidRPr="009B3FA7" w:rsidRDefault="009B3FA7" w:rsidP="009B3FA7">
      <w:pPr>
        <w:numPr>
          <w:ilvl w:val="0"/>
          <w:numId w:val="8"/>
        </w:numPr>
        <w:rPr>
          <w:rFonts w:ascii="Georgia" w:hAnsi="Georgia"/>
        </w:rPr>
      </w:pPr>
      <w:r w:rsidRPr="009B3FA7">
        <w:rPr>
          <w:rFonts w:ascii="Georgia" w:hAnsi="Georgia"/>
        </w:rPr>
        <w:t>Participated in team meetings, sharing information to enhance service delivery.</w:t>
      </w:r>
    </w:p>
    <w:p w14:paraId="493F828E" w14:textId="77777777" w:rsidR="009B3FA7" w:rsidRPr="009B3FA7" w:rsidRDefault="009B3FA7" w:rsidP="009B3FA7">
      <w:pPr>
        <w:numPr>
          <w:ilvl w:val="0"/>
          <w:numId w:val="8"/>
        </w:numPr>
        <w:rPr>
          <w:rFonts w:ascii="Georgia" w:hAnsi="Georgia"/>
        </w:rPr>
      </w:pPr>
      <w:r w:rsidRPr="009B3FA7">
        <w:rPr>
          <w:rFonts w:ascii="Georgia" w:hAnsi="Georgia"/>
        </w:rPr>
        <w:t>Assisted residents with daily living activities, promoting independence and dignity in care.</w:t>
      </w:r>
    </w:p>
    <w:p w14:paraId="24805210" w14:textId="77777777" w:rsidR="009B3FA7" w:rsidRDefault="009B3FA7" w:rsidP="009B3FA7">
      <w:pPr>
        <w:numPr>
          <w:ilvl w:val="0"/>
          <w:numId w:val="8"/>
        </w:numPr>
        <w:rPr>
          <w:rFonts w:ascii="Georgia" w:hAnsi="Georgia"/>
        </w:rPr>
      </w:pPr>
      <w:r w:rsidRPr="009B3FA7">
        <w:rPr>
          <w:rFonts w:ascii="Georgia" w:hAnsi="Georgia"/>
        </w:rPr>
        <w:t>Provided personalised care and support to individuals with diverse needs, enhancing their quality of life.</w:t>
      </w:r>
    </w:p>
    <w:p w14:paraId="50664896" w14:textId="3C8A2D3C" w:rsidR="0099256B" w:rsidRPr="009B3FA7" w:rsidRDefault="0099256B" w:rsidP="009B3FA7">
      <w:pPr>
        <w:numPr>
          <w:ilvl w:val="0"/>
          <w:numId w:val="8"/>
        </w:numPr>
        <w:rPr>
          <w:rFonts w:ascii="Georgia" w:hAnsi="Georgia"/>
        </w:rPr>
      </w:pPr>
      <w:r w:rsidRPr="0099256B">
        <w:rPr>
          <w:rFonts w:ascii="Georgia" w:hAnsi="Georgia"/>
        </w:rPr>
        <w:t xml:space="preserve">Provided appropriate support to young people aged 6–17 years, assisting with daily routines and activities while ensuring their safety, wellbeing, and individual needs were met </w:t>
      </w:r>
      <w:proofErr w:type="gramStart"/>
      <w:r w:rsidRPr="0099256B">
        <w:rPr>
          <w:rFonts w:ascii="Georgia" w:hAnsi="Georgia"/>
        </w:rPr>
        <w:t>on a daily basis</w:t>
      </w:r>
      <w:proofErr w:type="gramEnd"/>
      <w:r w:rsidRPr="0099256B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14:paraId="3FB94A3E" w14:textId="4516B568" w:rsidR="004C34E7" w:rsidRPr="009B3FA7" w:rsidRDefault="004C34E7" w:rsidP="00F44DEB">
      <w:pPr>
        <w:rPr>
          <w:rFonts w:ascii="Georgia" w:hAnsi="Georgia"/>
          <w:b/>
          <w:bCs/>
          <w:color w:val="C0504D" w:themeColor="accent2"/>
        </w:rPr>
      </w:pPr>
      <w:r w:rsidRPr="009B3FA7">
        <w:rPr>
          <w:rFonts w:ascii="Georgia" w:hAnsi="Georgia"/>
          <w:b/>
          <w:bCs/>
          <w:color w:val="C0504D" w:themeColor="accent2"/>
        </w:rPr>
        <w:t>Federal Neuro-Psychiatric Hospital, Benin City</w:t>
      </w:r>
    </w:p>
    <w:p w14:paraId="0B6AAD84" w14:textId="6CBB3721" w:rsidR="00F44DEB" w:rsidRPr="009B3FA7" w:rsidRDefault="004C34E7" w:rsidP="00F44DEB">
      <w:pPr>
        <w:rPr>
          <w:rFonts w:ascii="Georgia" w:hAnsi="Georgia"/>
          <w:b/>
          <w:bCs/>
        </w:rPr>
      </w:pPr>
      <w:r w:rsidRPr="009B3FA7">
        <w:rPr>
          <w:rFonts w:ascii="Georgia" w:hAnsi="Georgia"/>
        </w:rPr>
        <w:t>Mental Health</w:t>
      </w:r>
      <w:r w:rsidR="00631B23" w:rsidRPr="009B3FA7">
        <w:rPr>
          <w:rFonts w:ascii="Georgia" w:hAnsi="Georgia"/>
        </w:rPr>
        <w:t xml:space="preserve"> S</w:t>
      </w:r>
      <w:r w:rsidRPr="009B3FA7">
        <w:rPr>
          <w:rFonts w:ascii="Georgia" w:hAnsi="Georgia"/>
        </w:rPr>
        <w:t>upport Worker</w:t>
      </w:r>
      <w:r w:rsidR="00F44DEB" w:rsidRPr="009B3FA7">
        <w:rPr>
          <w:rFonts w:ascii="Georgia" w:hAnsi="Georgia"/>
        </w:rPr>
        <w:br/>
      </w:r>
      <w:r w:rsidRPr="009B3FA7">
        <w:rPr>
          <w:rFonts w:ascii="Georgia" w:hAnsi="Georgia"/>
        </w:rPr>
        <w:t>July</w:t>
      </w:r>
      <w:r w:rsidR="00F44DEB" w:rsidRPr="009B3FA7">
        <w:rPr>
          <w:rFonts w:ascii="Georgia" w:hAnsi="Georgia"/>
        </w:rPr>
        <w:t>/</w:t>
      </w:r>
      <w:r w:rsidRPr="009B3FA7">
        <w:rPr>
          <w:rFonts w:ascii="Georgia" w:hAnsi="Georgia"/>
        </w:rPr>
        <w:t>2021</w:t>
      </w:r>
      <w:r w:rsidR="00F44DEB" w:rsidRPr="009B3FA7">
        <w:rPr>
          <w:rFonts w:ascii="Georgia" w:hAnsi="Georgia"/>
        </w:rPr>
        <w:t xml:space="preserve">– </w:t>
      </w:r>
      <w:r w:rsidRPr="009B3FA7">
        <w:rPr>
          <w:rFonts w:ascii="Georgia" w:hAnsi="Georgia"/>
        </w:rPr>
        <w:t>December</w:t>
      </w:r>
      <w:r w:rsidR="00F44DEB" w:rsidRPr="009B3FA7">
        <w:rPr>
          <w:rFonts w:ascii="Georgia" w:hAnsi="Georgia"/>
        </w:rPr>
        <w:t>/</w:t>
      </w:r>
      <w:r w:rsidRPr="009B3FA7">
        <w:rPr>
          <w:rFonts w:ascii="Georgia" w:hAnsi="Georgia"/>
        </w:rPr>
        <w:t>2023</w:t>
      </w:r>
    </w:p>
    <w:p w14:paraId="050F2E57" w14:textId="77777777" w:rsidR="009B3FA7" w:rsidRPr="009B3FA7" w:rsidRDefault="009B3FA7" w:rsidP="009B3FA7">
      <w:pPr>
        <w:numPr>
          <w:ilvl w:val="0"/>
          <w:numId w:val="9"/>
        </w:numPr>
        <w:rPr>
          <w:rFonts w:ascii="Georgia" w:hAnsi="Georgia"/>
        </w:rPr>
      </w:pPr>
      <w:r w:rsidRPr="009B3FA7">
        <w:rPr>
          <w:rFonts w:ascii="Georgia" w:hAnsi="Georgia"/>
        </w:rPr>
        <w:t>Supported elderly residents with physical disabilities and dementia in personal care and daily activities.</w:t>
      </w:r>
    </w:p>
    <w:p w14:paraId="3271642C" w14:textId="77777777" w:rsidR="009B3FA7" w:rsidRPr="009B3FA7" w:rsidRDefault="009B3FA7" w:rsidP="009B3FA7">
      <w:pPr>
        <w:numPr>
          <w:ilvl w:val="0"/>
          <w:numId w:val="9"/>
        </w:numPr>
        <w:rPr>
          <w:rFonts w:ascii="Georgia" w:hAnsi="Georgia"/>
        </w:rPr>
      </w:pPr>
      <w:r w:rsidRPr="009B3FA7">
        <w:rPr>
          <w:rFonts w:ascii="Georgia" w:hAnsi="Georgia"/>
        </w:rPr>
        <w:t>Cultivated positive relationships with residents to address emotional needs through engagement and reassurance.</w:t>
      </w:r>
    </w:p>
    <w:p w14:paraId="431CB809" w14:textId="77777777" w:rsidR="009B3FA7" w:rsidRPr="009B3FA7" w:rsidRDefault="009B3FA7" w:rsidP="009B3FA7">
      <w:pPr>
        <w:numPr>
          <w:ilvl w:val="0"/>
          <w:numId w:val="9"/>
        </w:numPr>
        <w:rPr>
          <w:rFonts w:ascii="Georgia" w:hAnsi="Georgia"/>
        </w:rPr>
      </w:pPr>
      <w:r w:rsidRPr="009B3FA7">
        <w:rPr>
          <w:rFonts w:ascii="Georgia" w:hAnsi="Georgia"/>
        </w:rPr>
        <w:t>Collaborated with multidisciplinary team to create personalized care plans for individual requirements.</w:t>
      </w:r>
    </w:p>
    <w:p w14:paraId="235A64AC" w14:textId="3F642FB2" w:rsidR="00F44DEB" w:rsidRPr="009B3FA7" w:rsidRDefault="00F44DEB" w:rsidP="00F44DEB">
      <w:pPr>
        <w:rPr>
          <w:rFonts w:ascii="Georgia" w:hAnsi="Georgia"/>
          <w:b/>
          <w:bCs/>
          <w:color w:val="C0504D" w:themeColor="accent2"/>
        </w:rPr>
      </w:pPr>
      <w:r w:rsidRPr="009B3FA7">
        <w:rPr>
          <w:rFonts w:ascii="Georgia" w:hAnsi="Georgia"/>
          <w:b/>
          <w:bCs/>
          <w:color w:val="C0504D" w:themeColor="accent2"/>
        </w:rPr>
        <w:t>Education &amp; Qualifications</w:t>
      </w:r>
      <w:r w:rsidR="00E512FB" w:rsidRPr="009B3FA7">
        <w:rPr>
          <w:rFonts w:ascii="Georgia" w:hAnsi="Georgia"/>
          <w:b/>
          <w:bCs/>
          <w:color w:val="C0504D" w:themeColor="accent2"/>
        </w:rPr>
        <w:t>…</w:t>
      </w:r>
    </w:p>
    <w:p w14:paraId="3F990A74" w14:textId="7F71D3DD" w:rsidR="001C7B8C" w:rsidRPr="009B3FA7" w:rsidRDefault="004C34E7" w:rsidP="00F44DEB">
      <w:pPr>
        <w:rPr>
          <w:rFonts w:ascii="Georgia" w:hAnsi="Georgia"/>
        </w:rPr>
      </w:pPr>
      <w:r w:rsidRPr="009B3FA7">
        <w:rPr>
          <w:rFonts w:ascii="Georgia" w:hAnsi="Georgia"/>
          <w:b/>
          <w:bCs/>
        </w:rPr>
        <w:t xml:space="preserve">MSc International Management                                                                                                     </w:t>
      </w:r>
      <w:r w:rsidR="00F44DEB" w:rsidRPr="009B3FA7">
        <w:rPr>
          <w:rFonts w:ascii="Georgia" w:hAnsi="Georgia"/>
        </w:rPr>
        <w:br/>
      </w:r>
      <w:r w:rsidR="001C7B8C" w:rsidRPr="009B3FA7">
        <w:rPr>
          <w:rFonts w:ascii="Georgia" w:hAnsi="Georgia"/>
        </w:rPr>
        <w:t>Teesside University</w:t>
      </w:r>
    </w:p>
    <w:p w14:paraId="6FFD088D" w14:textId="48414214" w:rsidR="00B45CEF" w:rsidRPr="009B3FA7" w:rsidRDefault="001C7B8C" w:rsidP="00F44DEB">
      <w:pPr>
        <w:rPr>
          <w:rFonts w:ascii="Georgia" w:hAnsi="Georgia"/>
        </w:rPr>
      </w:pPr>
      <w:r w:rsidRPr="009B3FA7">
        <w:rPr>
          <w:rFonts w:ascii="Georgia" w:hAnsi="Georgia"/>
        </w:rPr>
        <w:t xml:space="preserve">BSc Public Administration                                                                                                                     </w:t>
      </w:r>
      <w:r w:rsidR="00B45CEF" w:rsidRPr="009B3FA7">
        <w:rPr>
          <w:rFonts w:ascii="Georgia" w:hAnsi="Georgia"/>
        </w:rPr>
        <w:t xml:space="preserve">     2021</w:t>
      </w:r>
    </w:p>
    <w:p w14:paraId="7269B42F" w14:textId="2D26135C" w:rsidR="00B45CEF" w:rsidRPr="009B3FA7" w:rsidRDefault="00B45CEF" w:rsidP="00F44DEB">
      <w:pPr>
        <w:rPr>
          <w:rFonts w:ascii="Georgia" w:hAnsi="Georgia"/>
        </w:rPr>
      </w:pPr>
      <w:r w:rsidRPr="009B3FA7">
        <w:rPr>
          <w:rFonts w:ascii="Georgia" w:hAnsi="Georgia"/>
        </w:rPr>
        <w:t>University of Benin</w:t>
      </w:r>
    </w:p>
    <w:p w14:paraId="6EB7C045" w14:textId="171BE04D" w:rsidR="00F44DEB" w:rsidRPr="009B3FA7" w:rsidRDefault="00F44DEB" w:rsidP="00F44DEB">
      <w:pPr>
        <w:numPr>
          <w:ilvl w:val="0"/>
          <w:numId w:val="5"/>
        </w:numPr>
        <w:rPr>
          <w:rFonts w:ascii="Georgia" w:hAnsi="Georgia"/>
        </w:rPr>
      </w:pPr>
      <w:r w:rsidRPr="009B3FA7">
        <w:rPr>
          <w:rFonts w:ascii="Georgia" w:hAnsi="Georgia"/>
        </w:rPr>
        <w:t>knowledge in areas such as health and safety, communication, and safeguarding.</w:t>
      </w:r>
      <w:r w:rsidR="00000000">
        <w:rPr>
          <w:rFonts w:ascii="Georgia" w:hAnsi="Georgia"/>
        </w:rPr>
        <w:pict w14:anchorId="531C1D97">
          <v:rect id="_x0000_i1028" style="width:0;height:1.5pt" o:hralign="center" o:hrstd="t" o:hr="t" fillcolor="#a0a0a0" stroked="f"/>
        </w:pict>
      </w:r>
    </w:p>
    <w:p w14:paraId="1A58054A" w14:textId="77777777" w:rsidR="00F44DEB" w:rsidRPr="009B3FA7" w:rsidRDefault="00F44DEB" w:rsidP="00F44DEB">
      <w:pPr>
        <w:rPr>
          <w:rFonts w:ascii="Georgia" w:hAnsi="Georgia"/>
          <w:b/>
          <w:bCs/>
          <w:color w:val="C0504D" w:themeColor="accent2"/>
          <w:sz w:val="24"/>
          <w:szCs w:val="24"/>
        </w:rPr>
      </w:pPr>
      <w:r w:rsidRPr="009B3FA7">
        <w:rPr>
          <w:rFonts w:ascii="Georgia" w:hAnsi="Georgia"/>
          <w:b/>
          <w:bCs/>
          <w:color w:val="C0504D" w:themeColor="accent2"/>
          <w:sz w:val="24"/>
          <w:szCs w:val="24"/>
        </w:rPr>
        <w:t>Professional Development &amp; Training</w:t>
      </w:r>
    </w:p>
    <w:p w14:paraId="3DCFA2DA" w14:textId="101C9A0E" w:rsidR="00F44DEB" w:rsidRPr="009B3FA7" w:rsidRDefault="00955D7E" w:rsidP="00F44DEB">
      <w:pPr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>Be</w:t>
      </w:r>
      <w:r w:rsidR="00BD43C4" w:rsidRPr="009B3FA7">
        <w:rPr>
          <w:rFonts w:ascii="Georgia" w:hAnsi="Georgia"/>
        </w:rPr>
        <w:t>sic life support</w:t>
      </w:r>
      <w:r w:rsidR="00F44DEB" w:rsidRPr="009B3FA7">
        <w:rPr>
          <w:rFonts w:ascii="Georgia" w:hAnsi="Georgia"/>
        </w:rPr>
        <w:t xml:space="preserve">  </w:t>
      </w:r>
      <w:r w:rsidR="00BD43C4" w:rsidRPr="009B3FA7">
        <w:rPr>
          <w:rFonts w:ascii="Georgia" w:hAnsi="Georgia"/>
        </w:rPr>
        <w:t xml:space="preserve">                                                                   </w:t>
      </w:r>
      <w:r w:rsidR="009B3FA7" w:rsidRPr="009B3FA7">
        <w:rPr>
          <w:rFonts w:ascii="Georgia" w:hAnsi="Georgia"/>
          <w:sz w:val="24"/>
          <w:szCs w:val="24"/>
        </w:rPr>
        <w:t>2024</w:t>
      </w:r>
    </w:p>
    <w:p w14:paraId="61A75D29" w14:textId="25289604" w:rsidR="00F44DEB" w:rsidRPr="009B3FA7" w:rsidRDefault="00BD43C4" w:rsidP="00BD43C4">
      <w:pPr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>Building mental health resilience</w:t>
      </w:r>
      <w:r w:rsidR="00F44DEB" w:rsidRPr="009B3FA7">
        <w:rPr>
          <w:rFonts w:ascii="Georgia" w:hAnsi="Georgia"/>
        </w:rPr>
        <w:t xml:space="preserve">  </w:t>
      </w:r>
      <w:r w:rsidRPr="009B3FA7">
        <w:rPr>
          <w:rFonts w:ascii="Georgia" w:hAnsi="Georgia"/>
        </w:rPr>
        <w:t xml:space="preserve">                                      </w:t>
      </w:r>
      <w:r w:rsidR="00643BFF" w:rsidRPr="009B3FA7">
        <w:rPr>
          <w:rFonts w:ascii="Georgia" w:hAnsi="Georgia"/>
          <w:sz w:val="24"/>
          <w:szCs w:val="24"/>
        </w:rPr>
        <w:t>2024</w:t>
      </w:r>
    </w:p>
    <w:p w14:paraId="632E1F74" w14:textId="78E29BDC" w:rsidR="00BD43C4" w:rsidRPr="009B3FA7" w:rsidRDefault="00BD43C4" w:rsidP="00F44DEB">
      <w:pPr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>Mental Health awareness</w:t>
      </w:r>
      <w:r w:rsidRPr="009B3FA7">
        <w:rPr>
          <w:rFonts w:ascii="Georgia" w:hAnsi="Georgia"/>
          <w:b/>
          <w:bCs/>
        </w:rPr>
        <w:t xml:space="preserve">                                                   </w:t>
      </w:r>
      <w:r w:rsidR="00643BFF" w:rsidRPr="009B3FA7">
        <w:rPr>
          <w:rFonts w:ascii="Georgia" w:hAnsi="Georgia"/>
          <w:sz w:val="24"/>
          <w:szCs w:val="24"/>
        </w:rPr>
        <w:t>2024</w:t>
      </w:r>
    </w:p>
    <w:p w14:paraId="5D4857A2" w14:textId="7D3E018F" w:rsidR="00BD43C4" w:rsidRPr="009B3FA7" w:rsidRDefault="00BD43C4" w:rsidP="00F44DEB">
      <w:pPr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>Supporting Identity and wellbeing in care homes</w:t>
      </w:r>
      <w:r w:rsidRPr="009B3FA7">
        <w:rPr>
          <w:rFonts w:ascii="Georgia" w:hAnsi="Georgia"/>
          <w:b/>
          <w:bCs/>
        </w:rPr>
        <w:t xml:space="preserve">         </w:t>
      </w:r>
      <w:r w:rsidR="009B3FA7">
        <w:rPr>
          <w:rFonts w:ascii="Georgia" w:hAnsi="Georgia"/>
          <w:b/>
          <w:bCs/>
        </w:rPr>
        <w:t xml:space="preserve"> </w:t>
      </w:r>
      <w:r w:rsidR="00643BFF">
        <w:rPr>
          <w:rFonts w:ascii="Georgia" w:hAnsi="Georgia"/>
          <w:b/>
          <w:bCs/>
        </w:rPr>
        <w:t xml:space="preserve"> </w:t>
      </w:r>
      <w:r w:rsidR="00643BFF" w:rsidRPr="009B3FA7">
        <w:rPr>
          <w:rFonts w:ascii="Georgia" w:hAnsi="Georgia"/>
          <w:sz w:val="24"/>
          <w:szCs w:val="24"/>
        </w:rPr>
        <w:t>2024</w:t>
      </w:r>
    </w:p>
    <w:p w14:paraId="474B1D26" w14:textId="3C2DB154" w:rsidR="004A5FB4" w:rsidRPr="009B3FA7" w:rsidRDefault="004A5FB4" w:rsidP="004A5FB4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 xml:space="preserve">FLORENCE ACADEMY                                                        </w:t>
      </w:r>
      <w:r w:rsidR="009B3FA7">
        <w:rPr>
          <w:rFonts w:ascii="Georgia" w:hAnsi="Georgia"/>
        </w:rPr>
        <w:t xml:space="preserve"> </w:t>
      </w:r>
      <w:r w:rsidR="00643BFF" w:rsidRPr="009B3FA7">
        <w:rPr>
          <w:rFonts w:ascii="Georgia" w:hAnsi="Georgia"/>
          <w:sz w:val="24"/>
          <w:szCs w:val="24"/>
        </w:rPr>
        <w:t>2024</w:t>
      </w:r>
    </w:p>
    <w:p w14:paraId="27AA1266" w14:textId="4559D429" w:rsidR="004A5FB4" w:rsidRPr="009B3FA7" w:rsidRDefault="004A5FB4" w:rsidP="004A5FB4">
      <w:pPr>
        <w:pStyle w:val="ListParagraph"/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 xml:space="preserve">Module A – Social Care                                                         </w:t>
      </w:r>
      <w:r w:rsidR="009B3FA7">
        <w:rPr>
          <w:rFonts w:ascii="Georgia" w:hAnsi="Georgia"/>
        </w:rPr>
        <w:t xml:space="preserve"> </w:t>
      </w:r>
      <w:r w:rsidR="00643BFF" w:rsidRPr="009B3FA7">
        <w:rPr>
          <w:rFonts w:ascii="Georgia" w:hAnsi="Georgia"/>
          <w:sz w:val="24"/>
          <w:szCs w:val="24"/>
        </w:rPr>
        <w:t>2024</w:t>
      </w:r>
    </w:p>
    <w:p w14:paraId="3711F75B" w14:textId="39F4C44C" w:rsidR="004A5FB4" w:rsidRPr="009F1E40" w:rsidRDefault="004A5FB4" w:rsidP="004F7733">
      <w:pPr>
        <w:pStyle w:val="ListParagraph"/>
        <w:numPr>
          <w:ilvl w:val="0"/>
          <w:numId w:val="7"/>
        </w:numPr>
      </w:pPr>
      <w:r w:rsidRPr="009B3FA7">
        <w:rPr>
          <w:rFonts w:ascii="Georgia" w:hAnsi="Georgia"/>
        </w:rPr>
        <w:lastRenderedPageBreak/>
        <w:t>Dignity in Care: Home care</w:t>
      </w:r>
      <w:r w:rsidRPr="00062676">
        <w:t xml:space="preserve">                                                    </w:t>
      </w:r>
      <w:r w:rsidR="009B3FA7">
        <w:t xml:space="preserve">  </w:t>
      </w:r>
      <w:r w:rsidR="00643BFF" w:rsidRPr="009B3FA7">
        <w:rPr>
          <w:rFonts w:ascii="Georgia" w:hAnsi="Georgia"/>
          <w:sz w:val="24"/>
          <w:szCs w:val="24"/>
        </w:rPr>
        <w:t>2024</w:t>
      </w:r>
    </w:p>
    <w:p w14:paraId="30F29402" w14:textId="63462333" w:rsidR="009F1E40" w:rsidRPr="00062676" w:rsidRDefault="009F1E40" w:rsidP="009F1E40">
      <w:pPr>
        <w:pStyle w:val="ListParagraph"/>
      </w:pPr>
      <w:r w:rsidRPr="009F1E40">
        <w:br/>
      </w:r>
      <w:r w:rsidRPr="009F1E40">
        <w:rPr>
          <w:rFonts w:ascii="Georgia" w:hAnsi="Georgia"/>
        </w:rPr>
        <w:t>Healthcare Support Worker Certificate – Children and Young People’s Mental Health Inpatient Settings</w:t>
      </w:r>
      <w:r>
        <w:rPr>
          <w:rFonts w:ascii="Georgia" w:hAnsi="Georgia"/>
        </w:rPr>
        <w:t xml:space="preserve">                                                                     2025</w:t>
      </w:r>
    </w:p>
    <w:p w14:paraId="6CADD12C" w14:textId="77777777" w:rsidR="00F44DEB" w:rsidRPr="009B3FA7" w:rsidRDefault="00F44DEB" w:rsidP="00F44DEB">
      <w:pPr>
        <w:numPr>
          <w:ilvl w:val="0"/>
          <w:numId w:val="7"/>
        </w:numPr>
        <w:rPr>
          <w:rFonts w:ascii="Georgia" w:hAnsi="Georgia"/>
        </w:rPr>
      </w:pPr>
      <w:r w:rsidRPr="009B3FA7">
        <w:rPr>
          <w:rFonts w:ascii="Georgia" w:hAnsi="Georgia"/>
        </w:rPr>
        <w:t>Regular updates and training on NHS policies, health and safety regulations, and safeguarding procedures.</w:t>
      </w:r>
    </w:p>
    <w:p w14:paraId="432118D7" w14:textId="31E47E2F" w:rsidR="004A5FB4" w:rsidRDefault="004F7733" w:rsidP="004F7733">
      <w:pPr>
        <w:numPr>
          <w:ilvl w:val="0"/>
          <w:numId w:val="6"/>
        </w:numPr>
        <w:rPr>
          <w:rFonts w:ascii="Georgia" w:hAnsi="Georgia"/>
        </w:rPr>
      </w:pPr>
      <w:r w:rsidRPr="009B3FA7">
        <w:rPr>
          <w:rFonts w:ascii="Georgia" w:hAnsi="Georgia"/>
          <w:b/>
          <w:bCs/>
        </w:rPr>
        <w:t>Any Other Relevant Qualification</w:t>
      </w:r>
      <w:r w:rsidRPr="009B3FA7">
        <w:rPr>
          <w:rFonts w:ascii="Georgia" w:hAnsi="Georgia"/>
        </w:rPr>
        <w:br/>
        <w:t>Get Licensed (</w:t>
      </w:r>
      <w:proofErr w:type="gramStart"/>
      <w:r w:rsidR="00C5004E" w:rsidRPr="009B3FA7">
        <w:rPr>
          <w:rFonts w:ascii="Georgia" w:hAnsi="Georgia"/>
        </w:rPr>
        <w:t xml:space="preserve">SIA)  </w:t>
      </w:r>
      <w:r w:rsidRPr="009B3FA7">
        <w:rPr>
          <w:rFonts w:ascii="Georgia" w:hAnsi="Georgia"/>
        </w:rPr>
        <w:t xml:space="preserve"> </w:t>
      </w:r>
      <w:proofErr w:type="gramEnd"/>
      <w:r w:rsidRPr="009B3FA7">
        <w:rPr>
          <w:rFonts w:ascii="Georgia" w:hAnsi="Georgia"/>
        </w:rPr>
        <w:t xml:space="preserve">                                                                 2025</w:t>
      </w:r>
      <w:r w:rsidRPr="009B3FA7">
        <w:rPr>
          <w:rFonts w:ascii="Georgia" w:hAnsi="Georgia"/>
        </w:rPr>
        <w:br/>
        <w:t xml:space="preserve">Physical Intervention </w:t>
      </w:r>
    </w:p>
    <w:p w14:paraId="599F24D9" w14:textId="29C752DF" w:rsidR="009F1E40" w:rsidRPr="009F1E40" w:rsidRDefault="009F1E40" w:rsidP="004F7733">
      <w:pPr>
        <w:numPr>
          <w:ilvl w:val="0"/>
          <w:numId w:val="6"/>
        </w:numPr>
        <w:rPr>
          <w:rFonts w:ascii="Georgia" w:hAnsi="Georgia"/>
        </w:rPr>
      </w:pPr>
      <w:r w:rsidRPr="009F1E40">
        <w:rPr>
          <w:rFonts w:ascii="Georgia" w:hAnsi="Georgia"/>
        </w:rPr>
        <w:t>PMVA</w:t>
      </w:r>
      <w:r>
        <w:rPr>
          <w:rFonts w:ascii="Georgia" w:hAnsi="Georgia"/>
        </w:rPr>
        <w:t xml:space="preserve">                                                                                           2025</w:t>
      </w:r>
    </w:p>
    <w:p w14:paraId="633E78AC" w14:textId="77777777" w:rsidR="00F44DEB" w:rsidRPr="00F44DEB" w:rsidRDefault="00000000" w:rsidP="00F44DEB">
      <w:r>
        <w:pict w14:anchorId="78A80963">
          <v:rect id="_x0000_i1029" style="width:0;height:1.5pt" o:hralign="center" o:hrstd="t" o:hr="t" fillcolor="#a0a0a0" stroked="f"/>
        </w:pict>
      </w:r>
    </w:p>
    <w:p w14:paraId="6EA849B4" w14:textId="77777777" w:rsidR="00F44DEB" w:rsidRPr="009B3FA7" w:rsidRDefault="00F44DEB" w:rsidP="00F44DEB">
      <w:pPr>
        <w:rPr>
          <w:rFonts w:ascii="Georgia" w:hAnsi="Georgia"/>
          <w:b/>
          <w:bCs/>
        </w:rPr>
      </w:pPr>
      <w:r w:rsidRPr="009B3FA7">
        <w:rPr>
          <w:rFonts w:ascii="Georgia" w:hAnsi="Georgia"/>
          <w:b/>
          <w:bCs/>
        </w:rPr>
        <w:t>References</w:t>
      </w:r>
    </w:p>
    <w:p w14:paraId="49207BD2" w14:textId="77777777" w:rsidR="00F44DEB" w:rsidRPr="009B3FA7" w:rsidRDefault="00F44DEB" w:rsidP="00F44DEB">
      <w:pPr>
        <w:rPr>
          <w:rFonts w:ascii="Georgia" w:hAnsi="Georgia"/>
        </w:rPr>
      </w:pPr>
      <w:r w:rsidRPr="009B3FA7">
        <w:rPr>
          <w:rFonts w:ascii="Georgia" w:hAnsi="Georgia"/>
        </w:rPr>
        <w:t>Available on request.</w:t>
      </w:r>
    </w:p>
    <w:p w14:paraId="08F17B0E" w14:textId="77777777" w:rsidR="00A35218" w:rsidRDefault="00A35218"/>
    <w:sectPr w:rsidR="00A35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D59"/>
    <w:multiLevelType w:val="multilevel"/>
    <w:tmpl w:val="84C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214E0"/>
    <w:multiLevelType w:val="multilevel"/>
    <w:tmpl w:val="020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C5B9B"/>
    <w:multiLevelType w:val="multilevel"/>
    <w:tmpl w:val="0976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F5820"/>
    <w:multiLevelType w:val="multilevel"/>
    <w:tmpl w:val="3E0A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012F1"/>
    <w:multiLevelType w:val="multilevel"/>
    <w:tmpl w:val="D69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B2D60"/>
    <w:multiLevelType w:val="multilevel"/>
    <w:tmpl w:val="EDD6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23B34"/>
    <w:multiLevelType w:val="multilevel"/>
    <w:tmpl w:val="E024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D582A"/>
    <w:multiLevelType w:val="multilevel"/>
    <w:tmpl w:val="FEC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9E427D"/>
    <w:multiLevelType w:val="multilevel"/>
    <w:tmpl w:val="D924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114161">
    <w:abstractNumId w:val="4"/>
  </w:num>
  <w:num w:numId="2" w16cid:durableId="753860859">
    <w:abstractNumId w:val="5"/>
  </w:num>
  <w:num w:numId="3" w16cid:durableId="333145321">
    <w:abstractNumId w:val="6"/>
  </w:num>
  <w:num w:numId="4" w16cid:durableId="993022734">
    <w:abstractNumId w:val="2"/>
  </w:num>
  <w:num w:numId="5" w16cid:durableId="924535809">
    <w:abstractNumId w:val="0"/>
  </w:num>
  <w:num w:numId="6" w16cid:durableId="310520370">
    <w:abstractNumId w:val="3"/>
  </w:num>
  <w:num w:numId="7" w16cid:durableId="1487286146">
    <w:abstractNumId w:val="8"/>
  </w:num>
  <w:num w:numId="8" w16cid:durableId="665866865">
    <w:abstractNumId w:val="7"/>
  </w:num>
  <w:num w:numId="9" w16cid:durableId="77879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4DEB"/>
    <w:rsid w:val="00062676"/>
    <w:rsid w:val="001C7B8C"/>
    <w:rsid w:val="00393996"/>
    <w:rsid w:val="00443451"/>
    <w:rsid w:val="004A5FB4"/>
    <w:rsid w:val="004B03E4"/>
    <w:rsid w:val="004C34E7"/>
    <w:rsid w:val="004E3661"/>
    <w:rsid w:val="004F7733"/>
    <w:rsid w:val="00631B23"/>
    <w:rsid w:val="00643068"/>
    <w:rsid w:val="00643BFF"/>
    <w:rsid w:val="00696BC6"/>
    <w:rsid w:val="006A2540"/>
    <w:rsid w:val="006B0A66"/>
    <w:rsid w:val="007A77B9"/>
    <w:rsid w:val="00880DE9"/>
    <w:rsid w:val="008A0E1F"/>
    <w:rsid w:val="008F68BF"/>
    <w:rsid w:val="00955D7E"/>
    <w:rsid w:val="0099256B"/>
    <w:rsid w:val="009B3FA7"/>
    <w:rsid w:val="009E2C21"/>
    <w:rsid w:val="009F1E40"/>
    <w:rsid w:val="00A35218"/>
    <w:rsid w:val="00AA4CB7"/>
    <w:rsid w:val="00AD1035"/>
    <w:rsid w:val="00AE0E48"/>
    <w:rsid w:val="00B07882"/>
    <w:rsid w:val="00B45CEF"/>
    <w:rsid w:val="00B85C0A"/>
    <w:rsid w:val="00BD43C4"/>
    <w:rsid w:val="00C5004E"/>
    <w:rsid w:val="00C57A03"/>
    <w:rsid w:val="00D710EC"/>
    <w:rsid w:val="00DD7C2B"/>
    <w:rsid w:val="00E512FB"/>
    <w:rsid w:val="00E66A33"/>
    <w:rsid w:val="00EE129C"/>
    <w:rsid w:val="00F14BD3"/>
    <w:rsid w:val="00F44DEB"/>
    <w:rsid w:val="00FB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475E"/>
  <w15:chartTrackingRefBased/>
  <w15:docId w15:val="{D0F37AB7-ABFB-4FBE-977F-1464280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55349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EHIOGHIREN, OSAYANDE HENRY (Student)</dc:creator>
  <cp:keywords/>
  <dc:description/>
  <cp:lastModifiedBy>EHIOGHIREN, OSAYANDE HENRY (Student)</cp:lastModifiedBy>
  <cp:revision>5</cp:revision>
  <dcterms:created xsi:type="dcterms:W3CDTF">2025-10-15T13:19:00Z</dcterms:created>
  <dcterms:modified xsi:type="dcterms:W3CDTF">2026-01-03T01:47:00Z</dcterms:modified>
</cp:coreProperties>
</file>