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A9D8" w14:textId="77777777" w:rsidR="00FC4C33" w:rsidRPr="0093744B" w:rsidRDefault="00FC4C33" w:rsidP="008A229D">
      <w:pPr>
        <w:spacing w:after="0"/>
        <w:ind w:leftChars="0" w:left="0" w:firstLineChars="0" w:firstLine="0"/>
        <w:rPr>
          <w:rFonts w:ascii="Aptos" w:hAnsi="Aptos"/>
          <w:b/>
          <w:sz w:val="44"/>
          <w:szCs w:val="44"/>
        </w:rPr>
      </w:pPr>
      <w:r w:rsidRPr="0093744B">
        <w:rPr>
          <w:rFonts w:ascii="Aptos" w:hAnsi="Aptos"/>
          <w:b/>
          <w:sz w:val="44"/>
          <w:szCs w:val="44"/>
        </w:rPr>
        <w:t>Oluwatoyin Egedi</w:t>
      </w:r>
    </w:p>
    <w:p w14:paraId="4BAC7EF6" w14:textId="1BE139E6" w:rsidR="00FC4C33" w:rsidRPr="0093744B" w:rsidRDefault="00130A12" w:rsidP="004D6E10">
      <w:pPr>
        <w:spacing w:after="0"/>
        <w:ind w:left="0" w:hanging="2"/>
        <w:rPr>
          <w:rFonts w:ascii="Aptos" w:hAnsi="Aptos"/>
          <w:sz w:val="20"/>
          <w:szCs w:val="20"/>
        </w:rPr>
      </w:pPr>
      <w:r w:rsidRPr="0093744B">
        <w:rPr>
          <w:rFonts w:ascii="Aptos" w:hAnsi="Aptos"/>
          <w:sz w:val="20"/>
          <w:szCs w:val="20"/>
        </w:rPr>
        <w:t>Mobile: +44 (0)</w:t>
      </w:r>
      <w:proofErr w:type="gramStart"/>
      <w:r w:rsidRPr="0093744B">
        <w:rPr>
          <w:rFonts w:ascii="Aptos" w:hAnsi="Aptos"/>
          <w:sz w:val="20"/>
          <w:szCs w:val="20"/>
        </w:rPr>
        <w:t xml:space="preserve">7824027031  </w:t>
      </w:r>
      <w:r w:rsidR="004D6E10" w:rsidRPr="0093744B">
        <w:rPr>
          <w:rFonts w:ascii="Aptos" w:hAnsi="Aptos"/>
          <w:sz w:val="20"/>
          <w:szCs w:val="20"/>
        </w:rPr>
        <w:t>|</w:t>
      </w:r>
      <w:proofErr w:type="gramEnd"/>
      <w:r w:rsidR="004D6E10" w:rsidRPr="0093744B">
        <w:rPr>
          <w:rFonts w:ascii="Aptos" w:hAnsi="Aptos"/>
          <w:sz w:val="20"/>
          <w:szCs w:val="20"/>
        </w:rPr>
        <w:t xml:space="preserve"> email:</w:t>
      </w:r>
      <w:r w:rsidRPr="0093744B">
        <w:rPr>
          <w:rFonts w:ascii="Aptos" w:hAnsi="Aptos"/>
          <w:sz w:val="20"/>
          <w:szCs w:val="20"/>
        </w:rPr>
        <w:t xml:space="preserve"> </w:t>
      </w:r>
      <w:r w:rsidR="003B38FE" w:rsidRPr="0093744B">
        <w:rPr>
          <w:rStyle w:val="Hyperlink"/>
          <w:rFonts w:ascii="Aptos" w:hAnsi="Aptos"/>
          <w:sz w:val="20"/>
          <w:szCs w:val="20"/>
        </w:rPr>
        <w:t>toyinegedi@gmail.com</w:t>
      </w:r>
      <w:r w:rsidR="00CE7BAD" w:rsidRPr="0093744B">
        <w:rPr>
          <w:rFonts w:ascii="Aptos" w:hAnsi="Aptos"/>
          <w:sz w:val="20"/>
          <w:szCs w:val="20"/>
        </w:rPr>
        <w:t xml:space="preserve"> </w:t>
      </w:r>
      <w:r w:rsidR="00A511E3" w:rsidRPr="0093744B">
        <w:rPr>
          <w:rFonts w:ascii="Aptos" w:hAnsi="Aptos"/>
          <w:sz w:val="20"/>
          <w:szCs w:val="20"/>
        </w:rPr>
        <w:t xml:space="preserve">  |  Oldham</w:t>
      </w:r>
      <w:r w:rsidR="008A6EED" w:rsidRPr="0093744B">
        <w:rPr>
          <w:rFonts w:ascii="Aptos" w:hAnsi="Aptos"/>
          <w:sz w:val="20"/>
          <w:szCs w:val="20"/>
        </w:rPr>
        <w:t>, Manchester</w:t>
      </w:r>
      <w:r w:rsidR="008A229D" w:rsidRPr="0093744B">
        <w:rPr>
          <w:rFonts w:ascii="Aptos" w:hAnsi="Aptos"/>
          <w:sz w:val="20"/>
          <w:szCs w:val="20"/>
        </w:rPr>
        <w:t>, UK</w:t>
      </w:r>
    </w:p>
    <w:p w14:paraId="338F85C0" w14:textId="77777777" w:rsidR="00FC4C33" w:rsidRPr="0093744B" w:rsidRDefault="00FC4C33" w:rsidP="00FC4C33">
      <w:pPr>
        <w:spacing w:after="0"/>
        <w:jc w:val="center"/>
        <w:rPr>
          <w:rFonts w:ascii="Aptos" w:hAnsi="Aptos"/>
          <w:sz w:val="12"/>
          <w:szCs w:val="20"/>
        </w:rPr>
      </w:pPr>
    </w:p>
    <w:p w14:paraId="240ADD2F" w14:textId="77777777" w:rsidR="00FC4C33" w:rsidRPr="0093744B" w:rsidRDefault="00FC4C33" w:rsidP="009B3F17">
      <w:pPr>
        <w:spacing w:after="0"/>
        <w:ind w:left="0" w:hanging="2"/>
        <w:rPr>
          <w:rFonts w:ascii="Aptos" w:hAnsi="Aptos"/>
          <w:sz w:val="24"/>
          <w:szCs w:val="24"/>
          <w:u w:val="thick"/>
        </w:rPr>
      </w:pPr>
      <w:r w:rsidRPr="0093744B">
        <w:rPr>
          <w:rFonts w:ascii="Aptos" w:hAnsi="Aptos"/>
          <w:b/>
          <w:sz w:val="24"/>
          <w:szCs w:val="24"/>
          <w:u w:val="thick"/>
        </w:rPr>
        <w:t xml:space="preserve">Personal Statement </w:t>
      </w:r>
    </w:p>
    <w:p w14:paraId="4FD42406" w14:textId="54C0381B" w:rsidR="003B38FE" w:rsidRPr="0093744B" w:rsidRDefault="003B38FE" w:rsidP="003B38FE">
      <w:pPr>
        <w:spacing w:after="0"/>
        <w:ind w:left="0" w:hanging="2"/>
        <w:jc w:val="both"/>
        <w:rPr>
          <w:rFonts w:ascii="Aptos" w:hAnsi="Aptos"/>
          <w:sz w:val="20"/>
          <w:szCs w:val="20"/>
          <w:lang w:val="en-GB"/>
        </w:rPr>
      </w:pPr>
      <w:r w:rsidRPr="0093744B">
        <w:rPr>
          <w:rFonts w:ascii="Aptos" w:hAnsi="Aptos"/>
          <w:sz w:val="20"/>
          <w:szCs w:val="20"/>
          <w:lang w:val="en-GB"/>
        </w:rPr>
        <w:t xml:space="preserve">A highly skilled </w:t>
      </w:r>
      <w:r w:rsidR="00A511E3" w:rsidRPr="0093744B">
        <w:rPr>
          <w:rFonts w:ascii="Aptos" w:hAnsi="Aptos"/>
          <w:sz w:val="20"/>
          <w:szCs w:val="20"/>
          <w:lang w:val="en-GB"/>
        </w:rPr>
        <w:t>and accomplished Project Officer</w:t>
      </w:r>
      <w:r w:rsidRPr="0093744B">
        <w:rPr>
          <w:rFonts w:ascii="Aptos" w:hAnsi="Aptos"/>
          <w:sz w:val="20"/>
          <w:szCs w:val="20"/>
          <w:lang w:val="en-GB"/>
        </w:rPr>
        <w:t xml:space="preserve"> with a proven track record of successfully leading and delivering projects across various s</w:t>
      </w:r>
      <w:r w:rsidR="0068284A" w:rsidRPr="0093744B">
        <w:rPr>
          <w:rFonts w:ascii="Aptos" w:hAnsi="Aptos"/>
          <w:sz w:val="20"/>
          <w:szCs w:val="20"/>
          <w:lang w:val="en-GB"/>
        </w:rPr>
        <w:t xml:space="preserve">ectors, including construction, </w:t>
      </w:r>
      <w:r w:rsidRPr="0093744B">
        <w:rPr>
          <w:rFonts w:ascii="Aptos" w:hAnsi="Aptos"/>
          <w:sz w:val="20"/>
          <w:szCs w:val="20"/>
          <w:lang w:val="en-GB"/>
        </w:rPr>
        <w:t>IT and retail industries;</w:t>
      </w:r>
      <w:r w:rsidR="00B136A6" w:rsidRPr="0093744B">
        <w:rPr>
          <w:rFonts w:ascii="Aptos" w:hAnsi="Aptos"/>
          <w:sz w:val="20"/>
          <w:szCs w:val="20"/>
          <w:lang w:val="en-GB"/>
        </w:rPr>
        <w:t xml:space="preserve"> an astute stakeholder manager who is</w:t>
      </w:r>
      <w:r w:rsidR="005648B8" w:rsidRPr="0093744B">
        <w:rPr>
          <w:rFonts w:ascii="Aptos" w:hAnsi="Aptos"/>
          <w:sz w:val="20"/>
          <w:szCs w:val="20"/>
          <w:lang w:val="en-GB"/>
        </w:rPr>
        <w:t xml:space="preserve"> a developer of creative and innovative solutions that enhance </w:t>
      </w:r>
      <w:r w:rsidR="00B136A6" w:rsidRPr="0093744B">
        <w:rPr>
          <w:rFonts w:ascii="Aptos" w:hAnsi="Aptos"/>
          <w:sz w:val="20"/>
          <w:szCs w:val="20"/>
          <w:lang w:val="en-GB"/>
        </w:rPr>
        <w:t xml:space="preserve">efficiency and </w:t>
      </w:r>
      <w:r w:rsidR="00511EF2" w:rsidRPr="0093744B">
        <w:rPr>
          <w:rFonts w:ascii="Aptos" w:hAnsi="Aptos"/>
          <w:sz w:val="20"/>
          <w:szCs w:val="20"/>
          <w:lang w:val="en-GB"/>
        </w:rPr>
        <w:t xml:space="preserve">project delivery to </w:t>
      </w:r>
      <w:r w:rsidR="005648B8" w:rsidRPr="0093744B">
        <w:rPr>
          <w:rFonts w:ascii="Aptos" w:hAnsi="Aptos"/>
          <w:sz w:val="20"/>
          <w:szCs w:val="20"/>
          <w:lang w:val="en-GB"/>
        </w:rPr>
        <w:t>quality,</w:t>
      </w:r>
      <w:r w:rsidR="00B136A6" w:rsidRPr="0093744B">
        <w:rPr>
          <w:rFonts w:ascii="Aptos" w:hAnsi="Aptos"/>
          <w:sz w:val="20"/>
          <w:szCs w:val="20"/>
          <w:lang w:val="en-GB"/>
        </w:rPr>
        <w:t xml:space="preserve"> reduce cost </w:t>
      </w:r>
      <w:r w:rsidR="00511EF2" w:rsidRPr="0093744B">
        <w:rPr>
          <w:rFonts w:ascii="Aptos" w:hAnsi="Aptos"/>
          <w:sz w:val="20"/>
          <w:szCs w:val="20"/>
          <w:lang w:val="en-GB"/>
        </w:rPr>
        <w:t xml:space="preserve">and </w:t>
      </w:r>
      <w:r w:rsidR="00B136A6" w:rsidRPr="0093744B">
        <w:rPr>
          <w:rFonts w:ascii="Aptos" w:hAnsi="Aptos"/>
          <w:sz w:val="20"/>
          <w:szCs w:val="20"/>
          <w:lang w:val="en-GB"/>
        </w:rPr>
        <w:t xml:space="preserve">within </w:t>
      </w:r>
      <w:r w:rsidR="00511EF2" w:rsidRPr="0093744B">
        <w:rPr>
          <w:rFonts w:ascii="Aptos" w:hAnsi="Aptos"/>
          <w:sz w:val="20"/>
          <w:szCs w:val="20"/>
          <w:lang w:val="en-GB"/>
        </w:rPr>
        <w:t>agreed timelines.</w:t>
      </w:r>
      <w:r w:rsidR="005648B8" w:rsidRPr="0093744B">
        <w:rPr>
          <w:rFonts w:ascii="Aptos" w:hAnsi="Aptos"/>
          <w:sz w:val="20"/>
          <w:szCs w:val="20"/>
          <w:lang w:val="en-GB"/>
        </w:rPr>
        <w:t xml:space="preserve"> </w:t>
      </w:r>
    </w:p>
    <w:p w14:paraId="1876CCC1" w14:textId="77777777" w:rsidR="00FC4C33" w:rsidRPr="0093744B" w:rsidRDefault="003B38FE" w:rsidP="003B38FE">
      <w:pPr>
        <w:spacing w:after="0"/>
        <w:ind w:left="0" w:hanging="2"/>
        <w:jc w:val="both"/>
        <w:rPr>
          <w:rFonts w:ascii="Aptos" w:hAnsi="Aptos"/>
          <w:sz w:val="20"/>
          <w:szCs w:val="20"/>
        </w:rPr>
      </w:pPr>
      <w:r w:rsidRPr="0093744B">
        <w:rPr>
          <w:rFonts w:ascii="Aptos" w:hAnsi="Aptos"/>
          <w:sz w:val="20"/>
          <w:szCs w:val="20"/>
          <w:lang w:val="en-GB"/>
        </w:rPr>
        <w:t xml:space="preserve">I inspire teams and motivate them to reach their full potential through exceptional leadership skills and also actively listening and valuing diverse perspectives, creating an inclusive and engaging work environment that encourages innovation and high performance. I place an emphasis on building collaborative relationships, both internally and externally, to ensure seamless project execution and exceed stakeholder expectations. </w:t>
      </w:r>
      <w:r w:rsidR="00A01BDE" w:rsidRPr="0093744B">
        <w:rPr>
          <w:rFonts w:ascii="Aptos" w:hAnsi="Aptos"/>
          <w:sz w:val="20"/>
          <w:szCs w:val="20"/>
        </w:rPr>
        <w:t xml:space="preserve"> </w:t>
      </w:r>
    </w:p>
    <w:p w14:paraId="2099C209" w14:textId="77777777" w:rsidR="009B3F17" w:rsidRPr="0093744B" w:rsidRDefault="009B3F17" w:rsidP="009B3F17">
      <w:pPr>
        <w:spacing w:after="0"/>
        <w:rPr>
          <w:rFonts w:ascii="Aptos" w:hAnsi="Aptos"/>
          <w:b/>
          <w:sz w:val="10"/>
          <w:szCs w:val="24"/>
        </w:rPr>
      </w:pPr>
    </w:p>
    <w:p w14:paraId="45B59668" w14:textId="77777777" w:rsidR="00FC4C33" w:rsidRPr="0093744B" w:rsidRDefault="00FC4C33" w:rsidP="009B3F17">
      <w:pPr>
        <w:spacing w:after="0"/>
        <w:ind w:left="0" w:hanging="2"/>
        <w:rPr>
          <w:rFonts w:ascii="Aptos" w:hAnsi="Aptos"/>
          <w:b/>
          <w:sz w:val="24"/>
          <w:szCs w:val="24"/>
          <w:u w:val="thick"/>
        </w:rPr>
      </w:pPr>
      <w:r w:rsidRPr="0093744B">
        <w:rPr>
          <w:rFonts w:ascii="Aptos" w:hAnsi="Aptos"/>
          <w:b/>
          <w:sz w:val="24"/>
          <w:szCs w:val="24"/>
          <w:u w:val="thick"/>
        </w:rPr>
        <w:t>Key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11EDE" w:rsidRPr="0093744B" w14:paraId="38B88FB6" w14:textId="77777777" w:rsidTr="006E743F">
        <w:tc>
          <w:tcPr>
            <w:tcW w:w="5395" w:type="dxa"/>
          </w:tcPr>
          <w:p w14:paraId="6257E407" w14:textId="3436F4E0" w:rsidR="00511EDE" w:rsidRPr="0093744B" w:rsidRDefault="00F94100"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Leadership and Team Management</w:t>
            </w:r>
          </w:p>
        </w:tc>
        <w:tc>
          <w:tcPr>
            <w:tcW w:w="5395" w:type="dxa"/>
          </w:tcPr>
          <w:p w14:paraId="60D3CEFC" w14:textId="48140672" w:rsidR="00511EDE" w:rsidRPr="0093744B" w:rsidRDefault="00F94100"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Strategic Planning</w:t>
            </w:r>
          </w:p>
        </w:tc>
      </w:tr>
      <w:tr w:rsidR="00511EDE" w:rsidRPr="0093744B" w14:paraId="2934412E" w14:textId="77777777" w:rsidTr="006E743F">
        <w:tc>
          <w:tcPr>
            <w:tcW w:w="5395" w:type="dxa"/>
          </w:tcPr>
          <w:p w14:paraId="1B6DFDC1"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Process improvement</w:t>
            </w:r>
          </w:p>
        </w:tc>
        <w:tc>
          <w:tcPr>
            <w:tcW w:w="5395" w:type="dxa"/>
          </w:tcPr>
          <w:p w14:paraId="65AC9746" w14:textId="77777777" w:rsidR="00511EDE" w:rsidRPr="0093744B" w:rsidRDefault="009643CA" w:rsidP="009643CA">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Organizational skills</w:t>
            </w:r>
          </w:p>
        </w:tc>
      </w:tr>
      <w:tr w:rsidR="00511EDE" w:rsidRPr="0093744B" w14:paraId="26A9774D" w14:textId="77777777" w:rsidTr="006E743F">
        <w:tc>
          <w:tcPr>
            <w:tcW w:w="5395" w:type="dxa"/>
          </w:tcPr>
          <w:p w14:paraId="54B55900"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Stakeholder engagement</w:t>
            </w:r>
          </w:p>
        </w:tc>
        <w:tc>
          <w:tcPr>
            <w:tcW w:w="5395" w:type="dxa"/>
          </w:tcPr>
          <w:p w14:paraId="4C24464B"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Risk and cost management</w:t>
            </w:r>
          </w:p>
        </w:tc>
      </w:tr>
      <w:tr w:rsidR="00511EDE" w:rsidRPr="0093744B" w14:paraId="61BE5FB8" w14:textId="77777777" w:rsidTr="006E743F">
        <w:tc>
          <w:tcPr>
            <w:tcW w:w="5395" w:type="dxa"/>
          </w:tcPr>
          <w:p w14:paraId="4E528676"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Quality control</w:t>
            </w:r>
          </w:p>
        </w:tc>
        <w:tc>
          <w:tcPr>
            <w:tcW w:w="5395" w:type="dxa"/>
          </w:tcPr>
          <w:p w14:paraId="4EFD2D44" w14:textId="77777777" w:rsidR="00511EDE" w:rsidRPr="0093744B" w:rsidRDefault="009643CA"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Change management</w:t>
            </w:r>
          </w:p>
        </w:tc>
      </w:tr>
      <w:tr w:rsidR="00511EDE" w:rsidRPr="0093744B" w14:paraId="6406CAF9" w14:textId="77777777" w:rsidTr="006E743F">
        <w:tc>
          <w:tcPr>
            <w:tcW w:w="5395" w:type="dxa"/>
          </w:tcPr>
          <w:p w14:paraId="5F6B03C3"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Resource allocation and management</w:t>
            </w:r>
          </w:p>
        </w:tc>
        <w:tc>
          <w:tcPr>
            <w:tcW w:w="5395" w:type="dxa"/>
          </w:tcPr>
          <w:p w14:paraId="277C3B97" w14:textId="77777777" w:rsidR="00511EDE" w:rsidRPr="0093744B" w:rsidRDefault="006E743F" w:rsidP="006E743F">
            <w:pPr>
              <w:pStyle w:val="ListParagraph"/>
              <w:numPr>
                <w:ilvl w:val="0"/>
                <w:numId w:val="10"/>
              </w:numPr>
              <w:spacing w:after="0"/>
              <w:ind w:leftChars="0" w:firstLineChars="0"/>
              <w:rPr>
                <w:rFonts w:ascii="Aptos" w:hAnsi="Aptos"/>
                <w:sz w:val="20"/>
                <w:szCs w:val="24"/>
              </w:rPr>
            </w:pPr>
            <w:r w:rsidRPr="0093744B">
              <w:rPr>
                <w:rFonts w:ascii="Aptos" w:hAnsi="Aptos"/>
                <w:sz w:val="20"/>
                <w:szCs w:val="24"/>
              </w:rPr>
              <w:t>Partnership and collaboration</w:t>
            </w:r>
          </w:p>
        </w:tc>
      </w:tr>
    </w:tbl>
    <w:p w14:paraId="378F1FA5" w14:textId="77777777" w:rsidR="00CB007D" w:rsidRPr="0093744B" w:rsidRDefault="00CB007D" w:rsidP="00885E64">
      <w:pPr>
        <w:pStyle w:val="Heading2"/>
        <w:pBdr>
          <w:bottom w:val="single" w:sz="4" w:space="1" w:color="auto"/>
        </w:pBdr>
        <w:ind w:leftChars="0" w:left="0" w:firstLineChars="0" w:firstLine="0"/>
        <w:rPr>
          <w:rFonts w:ascii="Aptos" w:hAnsi="Aptos"/>
          <w:b/>
          <w:color w:val="auto"/>
          <w:sz w:val="24"/>
        </w:rPr>
      </w:pPr>
    </w:p>
    <w:p w14:paraId="7990DC56" w14:textId="77777777" w:rsidR="00FC4C33" w:rsidRPr="0093744B" w:rsidRDefault="00977B5C" w:rsidP="00207CEE">
      <w:pPr>
        <w:pStyle w:val="Heading2"/>
        <w:pBdr>
          <w:bottom w:val="single" w:sz="4" w:space="1" w:color="auto"/>
        </w:pBdr>
        <w:ind w:left="0" w:hanging="2"/>
        <w:rPr>
          <w:rFonts w:ascii="Aptos" w:hAnsi="Aptos"/>
          <w:b/>
          <w:sz w:val="28"/>
        </w:rPr>
      </w:pPr>
      <w:r w:rsidRPr="0093744B">
        <w:rPr>
          <w:rFonts w:ascii="Aptos" w:hAnsi="Aptos"/>
          <w:b/>
          <w:color w:val="auto"/>
          <w:sz w:val="24"/>
        </w:rPr>
        <w:t>CAREER HISTORY</w:t>
      </w:r>
      <w:r w:rsidR="00FC4C33" w:rsidRPr="0093744B">
        <w:rPr>
          <w:rFonts w:ascii="Aptos" w:hAnsi="Aptos"/>
          <w:b/>
          <w:sz w:val="24"/>
        </w:rPr>
        <w:t xml:space="preserve"> </w:t>
      </w:r>
    </w:p>
    <w:p w14:paraId="08BDCDF1" w14:textId="5D6303E5" w:rsidR="00CB007D" w:rsidRPr="0093744B" w:rsidRDefault="00CB007D" w:rsidP="00977B5C">
      <w:pPr>
        <w:pStyle w:val="Heading2"/>
        <w:ind w:left="0" w:hanging="2"/>
        <w:rPr>
          <w:rFonts w:ascii="Aptos" w:hAnsi="Aptos"/>
          <w:b/>
          <w:color w:val="auto"/>
          <w:sz w:val="22"/>
        </w:rPr>
      </w:pPr>
    </w:p>
    <w:p w14:paraId="2949C7BF" w14:textId="68C09517" w:rsidR="00F94100" w:rsidRPr="0093744B" w:rsidRDefault="00F94100" w:rsidP="00F94100">
      <w:pPr>
        <w:pStyle w:val="Heading2"/>
        <w:ind w:left="0" w:hanging="2"/>
        <w:rPr>
          <w:rFonts w:ascii="Aptos" w:hAnsi="Aptos"/>
          <w:b/>
          <w:color w:val="auto"/>
          <w:sz w:val="22"/>
        </w:rPr>
      </w:pPr>
      <w:r w:rsidRPr="0093744B">
        <w:rPr>
          <w:rFonts w:ascii="Aptos" w:hAnsi="Aptos"/>
          <w:b/>
          <w:color w:val="auto"/>
          <w:sz w:val="22"/>
        </w:rPr>
        <w:t>PROGRAMME PMO SUPPORT OFFICER | MINISTRY OF JUSTICE</w:t>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t>MAY 2024 TO DATE</w:t>
      </w:r>
    </w:p>
    <w:p w14:paraId="79BE9BBA" w14:textId="6D4A0C56" w:rsidR="00F94100" w:rsidRPr="0093744B" w:rsidRDefault="00F94100" w:rsidP="00F94100">
      <w:pPr>
        <w:ind w:left="0" w:hanging="2"/>
        <w:rPr>
          <w:rFonts w:ascii="Aptos" w:hAnsi="Aptos"/>
          <w:sz w:val="2"/>
        </w:rPr>
      </w:pPr>
      <w:r w:rsidRPr="0093744B">
        <w:rPr>
          <w:rFonts w:ascii="Aptos" w:eastAsiaTheme="majorEastAsia" w:hAnsi="Aptos" w:cstheme="minorHAnsi"/>
          <w:szCs w:val="26"/>
        </w:rPr>
        <w:t>I facilitate the efficient operation of programme-level processes by maintaining essential records, drafting key reports and commissions, and coordinating project-level risks and issues</w:t>
      </w:r>
      <w:r w:rsidR="00AD729A" w:rsidRPr="0093744B">
        <w:rPr>
          <w:rFonts w:ascii="Aptos" w:eastAsiaTheme="majorEastAsia" w:hAnsi="Aptos" w:cstheme="minorHAnsi"/>
          <w:szCs w:val="26"/>
        </w:rPr>
        <w:t>.</w:t>
      </w:r>
    </w:p>
    <w:p w14:paraId="206923AF" w14:textId="2C17AEE0"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Responsible for maintaining and updating key programme records, including RAID logs, actions, decisions, and schedules, ensuring effective project governance.</w:t>
      </w:r>
    </w:p>
    <w:p w14:paraId="7C8AC6D0" w14:textId="03D6E956"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Managing the initial drafting of programme reports and commissions to facilitate seamless communication and project tracking</w:t>
      </w:r>
      <w:r w:rsidR="00F94100" w:rsidRPr="0093744B">
        <w:rPr>
          <w:rFonts w:ascii="Aptos" w:hAnsi="Aptos" w:cstheme="minorHAnsi"/>
          <w:color w:val="auto"/>
          <w:sz w:val="20"/>
        </w:rPr>
        <w:t>.</w:t>
      </w:r>
    </w:p>
    <w:p w14:paraId="72FA1C62" w14:textId="7DF75770"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Assisting in the coordination and consolidation of project-level risks and issues into comprehensive programme-level risks and issues</w:t>
      </w:r>
      <w:r w:rsidR="00F94100" w:rsidRPr="0093744B">
        <w:rPr>
          <w:rFonts w:ascii="Aptos" w:hAnsi="Aptos" w:cstheme="minorHAnsi"/>
          <w:color w:val="auto"/>
          <w:sz w:val="20"/>
        </w:rPr>
        <w:t>.</w:t>
      </w:r>
    </w:p>
    <w:p w14:paraId="001FE181" w14:textId="664B3828"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Supporting the analysis of programme data to identify trends, risks, and opportunities, contributing to accurate, data-driven, and high-quality reports</w:t>
      </w:r>
      <w:r w:rsidR="00F94100" w:rsidRPr="0093744B">
        <w:rPr>
          <w:rFonts w:ascii="Aptos" w:hAnsi="Aptos" w:cstheme="minorHAnsi"/>
          <w:color w:val="auto"/>
          <w:sz w:val="20"/>
        </w:rPr>
        <w:t>.</w:t>
      </w:r>
    </w:p>
    <w:p w14:paraId="621AB5C1" w14:textId="578F65CA"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Aiding in the efficient and effective operation of programme-level processes to ensure adherence to governance standards</w:t>
      </w:r>
      <w:r w:rsidR="00F94100" w:rsidRPr="0093744B">
        <w:rPr>
          <w:rFonts w:ascii="Aptos" w:hAnsi="Aptos" w:cstheme="minorHAnsi"/>
          <w:color w:val="auto"/>
          <w:sz w:val="20"/>
        </w:rPr>
        <w:t>.</w:t>
      </w:r>
    </w:p>
    <w:p w14:paraId="35BB872E" w14:textId="1619F36E" w:rsidR="00F94100" w:rsidRPr="0093744B" w:rsidRDefault="00AD729A" w:rsidP="00F94100">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Providing administrative support to the PMO, including scheduling, documentation, and meeting coordination</w:t>
      </w:r>
      <w:r w:rsidR="00F94100" w:rsidRPr="0093744B">
        <w:rPr>
          <w:rFonts w:ascii="Aptos" w:hAnsi="Aptos" w:cstheme="minorHAnsi"/>
          <w:color w:val="auto"/>
          <w:sz w:val="20"/>
        </w:rPr>
        <w:t>.</w:t>
      </w:r>
    </w:p>
    <w:p w14:paraId="76C7E285" w14:textId="77777777" w:rsidR="00AD729A" w:rsidRPr="0093744B" w:rsidRDefault="00AD729A" w:rsidP="00FB6489">
      <w:pPr>
        <w:pStyle w:val="Heading2"/>
        <w:ind w:left="0" w:hanging="2"/>
        <w:rPr>
          <w:rFonts w:ascii="Aptos" w:hAnsi="Aptos"/>
          <w:b/>
          <w:color w:val="auto"/>
          <w:sz w:val="22"/>
        </w:rPr>
      </w:pPr>
    </w:p>
    <w:p w14:paraId="2F7C9A6F" w14:textId="1983F7D8" w:rsidR="00FB6489" w:rsidRPr="0093744B" w:rsidRDefault="00FB6489" w:rsidP="00FB6489">
      <w:pPr>
        <w:pStyle w:val="Heading2"/>
        <w:ind w:left="0" w:hanging="2"/>
        <w:rPr>
          <w:rFonts w:ascii="Aptos" w:hAnsi="Aptos"/>
          <w:b/>
          <w:color w:val="auto"/>
          <w:sz w:val="22"/>
        </w:rPr>
      </w:pPr>
      <w:r w:rsidRPr="0093744B">
        <w:rPr>
          <w:rFonts w:ascii="Aptos" w:hAnsi="Aptos"/>
          <w:b/>
          <w:color w:val="auto"/>
          <w:sz w:val="22"/>
        </w:rPr>
        <w:t>PROJECT OFFICER | UNIVERSITY OF SALFORD, GREATER MANCHESTER</w:t>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r>
      <w:r w:rsidR="000C4AD2" w:rsidRPr="0093744B">
        <w:rPr>
          <w:rFonts w:ascii="Aptos" w:hAnsi="Aptos"/>
          <w:b/>
          <w:color w:val="auto"/>
          <w:sz w:val="22"/>
        </w:rPr>
        <w:tab/>
      </w:r>
      <w:r w:rsidRPr="0093744B">
        <w:rPr>
          <w:rFonts w:ascii="Aptos" w:hAnsi="Aptos"/>
          <w:b/>
          <w:color w:val="auto"/>
          <w:sz w:val="22"/>
        </w:rPr>
        <w:t xml:space="preserve">OCT 2023 TO </w:t>
      </w:r>
      <w:r w:rsidR="00F94100" w:rsidRPr="0093744B">
        <w:rPr>
          <w:rFonts w:ascii="Aptos" w:hAnsi="Aptos"/>
          <w:b/>
          <w:color w:val="auto"/>
          <w:sz w:val="22"/>
        </w:rPr>
        <w:t>MAY 2024</w:t>
      </w:r>
    </w:p>
    <w:p w14:paraId="616A642E" w14:textId="62A6D749" w:rsidR="00FB6489" w:rsidRPr="0093744B" w:rsidRDefault="000C4AD2" w:rsidP="00FB6489">
      <w:pPr>
        <w:pStyle w:val="Heading2"/>
        <w:ind w:left="0" w:hanging="2"/>
        <w:rPr>
          <w:rFonts w:ascii="Aptos" w:hAnsi="Aptos" w:cstheme="minorHAnsi"/>
          <w:color w:val="auto"/>
          <w:sz w:val="22"/>
        </w:rPr>
      </w:pPr>
      <w:r w:rsidRPr="0093744B">
        <w:rPr>
          <w:rFonts w:ascii="Aptos" w:hAnsi="Aptos" w:cstheme="minorHAnsi"/>
          <w:color w:val="auto"/>
          <w:sz w:val="22"/>
        </w:rPr>
        <w:t xml:space="preserve">Working </w:t>
      </w:r>
      <w:r w:rsidR="00885E64" w:rsidRPr="0093744B">
        <w:rPr>
          <w:rFonts w:ascii="Aptos" w:hAnsi="Aptos" w:cstheme="minorHAnsi"/>
          <w:color w:val="auto"/>
          <w:sz w:val="22"/>
        </w:rPr>
        <w:t xml:space="preserve">as part of </w:t>
      </w:r>
      <w:r w:rsidRPr="0093744B">
        <w:rPr>
          <w:rFonts w:ascii="Aptos" w:hAnsi="Aptos" w:cstheme="minorHAnsi"/>
          <w:color w:val="auto"/>
          <w:sz w:val="22"/>
        </w:rPr>
        <w:t xml:space="preserve">the Work Integrated Learning </w:t>
      </w:r>
      <w:r w:rsidR="00885E64" w:rsidRPr="0093744B">
        <w:rPr>
          <w:rFonts w:ascii="Aptos" w:hAnsi="Aptos" w:cstheme="minorHAnsi"/>
          <w:color w:val="auto"/>
          <w:sz w:val="22"/>
        </w:rPr>
        <w:t>dedicated team committed to removing unnecessary barriers to learning and making education more accessible</w:t>
      </w:r>
      <w:r w:rsidR="0093744B" w:rsidRPr="0093744B">
        <w:rPr>
          <w:rFonts w:ascii="Aptos" w:hAnsi="Aptos" w:cstheme="minorHAnsi"/>
          <w:color w:val="auto"/>
          <w:sz w:val="22"/>
        </w:rPr>
        <w:t>.</w:t>
      </w:r>
    </w:p>
    <w:p w14:paraId="6DF7CABD" w14:textId="77777777" w:rsidR="000C4AD2" w:rsidRPr="0093744B" w:rsidRDefault="000C4AD2" w:rsidP="000C4AD2">
      <w:pPr>
        <w:ind w:left="-2" w:firstLine="0"/>
        <w:rPr>
          <w:rFonts w:ascii="Aptos" w:hAnsi="Aptos"/>
          <w:sz w:val="2"/>
        </w:rPr>
      </w:pPr>
    </w:p>
    <w:p w14:paraId="3A9451E6" w14:textId="616531BA" w:rsidR="00FB6489" w:rsidRPr="0093744B" w:rsidRDefault="00FB6489" w:rsidP="00FB6489">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lastRenderedPageBreak/>
        <w:t>Responsible for project governance by producing and maintaining detailed project plans, monitoring progress against the plans, maintaining action logs and managing key issues.</w:t>
      </w:r>
    </w:p>
    <w:p w14:paraId="6F92CEDA" w14:textId="6C40821B" w:rsidR="00FB6489" w:rsidRPr="0093744B" w:rsidRDefault="00FB6489" w:rsidP="00FB6489">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Managing business readiness and implementation activity, such as engagement sessions, communication plans and training delivery plans.</w:t>
      </w:r>
    </w:p>
    <w:p w14:paraId="6D24BDC4" w14:textId="2EACA64F" w:rsidR="00FB6489" w:rsidRPr="0093744B" w:rsidRDefault="00FB6489" w:rsidP="00FB6489">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Assisting with the coordination, underlying analysis, and production of accurate, data driven and high-quality reports, analysis of risks and issues, dependencies and assumptions, communications, change control, workstream plans and finances.</w:t>
      </w:r>
    </w:p>
    <w:p w14:paraId="16FF5AE9" w14:textId="15D093D8" w:rsidR="00FB6489" w:rsidRPr="0093744B" w:rsidRDefault="00FB6489" w:rsidP="00FB6489">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Proactively track the performance of projects (risks, issues, time, quality, costs) against agreed service level agreements and provide accurate and high-quality management reports detailing this information within agreed deadlines.</w:t>
      </w:r>
    </w:p>
    <w:p w14:paraId="4A567DAE" w14:textId="24A3ED43" w:rsidR="00FB6489" w:rsidRPr="0093744B" w:rsidRDefault="00FB6489" w:rsidP="00FB6489">
      <w:pPr>
        <w:pStyle w:val="Heading2"/>
        <w:numPr>
          <w:ilvl w:val="0"/>
          <w:numId w:val="14"/>
        </w:numPr>
        <w:spacing w:before="0" w:line="240" w:lineRule="auto"/>
        <w:ind w:leftChars="0" w:firstLineChars="0"/>
        <w:rPr>
          <w:rFonts w:ascii="Aptos" w:hAnsi="Aptos" w:cstheme="minorHAnsi"/>
          <w:color w:val="auto"/>
          <w:sz w:val="20"/>
        </w:rPr>
      </w:pPr>
      <w:r w:rsidRPr="0093744B">
        <w:rPr>
          <w:rFonts w:ascii="Aptos" w:hAnsi="Aptos" w:cstheme="minorHAnsi"/>
          <w:color w:val="auto"/>
          <w:sz w:val="20"/>
        </w:rPr>
        <w:t>Review, update and maintain project related policies, procedures, and project methodologies.</w:t>
      </w:r>
    </w:p>
    <w:p w14:paraId="3BF5DAC3" w14:textId="77777777" w:rsidR="00FB6489" w:rsidRPr="0093744B" w:rsidRDefault="00FB6489" w:rsidP="00977B5C">
      <w:pPr>
        <w:pStyle w:val="Heading2"/>
        <w:ind w:left="0" w:hanging="2"/>
        <w:rPr>
          <w:rFonts w:ascii="Aptos" w:hAnsi="Aptos"/>
          <w:b/>
          <w:color w:val="auto"/>
          <w:sz w:val="22"/>
        </w:rPr>
      </w:pPr>
    </w:p>
    <w:p w14:paraId="7306B92E" w14:textId="2A3AF2D0" w:rsidR="00451569" w:rsidRPr="0093744B" w:rsidRDefault="00451569" w:rsidP="00451569">
      <w:pPr>
        <w:pStyle w:val="Heading2"/>
        <w:ind w:left="0" w:hanging="2"/>
        <w:rPr>
          <w:rFonts w:ascii="Aptos" w:hAnsi="Aptos"/>
          <w:b/>
        </w:rPr>
      </w:pPr>
      <w:r w:rsidRPr="0093744B">
        <w:rPr>
          <w:rFonts w:ascii="Aptos" w:hAnsi="Aptos"/>
          <w:b/>
          <w:color w:val="auto"/>
          <w:sz w:val="22"/>
        </w:rPr>
        <w:t>HEALTH CARE ASSISTANT | CARE4U, MANCHESTER</w:t>
      </w:r>
      <w:r w:rsidRPr="0093744B">
        <w:rPr>
          <w:rFonts w:ascii="Aptos" w:hAnsi="Aptos"/>
          <w:b/>
          <w:color w:val="auto"/>
          <w:sz w:val="22"/>
        </w:rPr>
        <w:tab/>
      </w:r>
      <w:r w:rsidRPr="0093744B">
        <w:rPr>
          <w:rFonts w:ascii="Aptos" w:hAnsi="Aptos"/>
          <w:b/>
          <w:color w:val="auto"/>
          <w:sz w:val="22"/>
        </w:rPr>
        <w:tab/>
        <w:t xml:space="preserve"> </w:t>
      </w:r>
      <w:r w:rsidR="00262724">
        <w:rPr>
          <w:rFonts w:ascii="Aptos" w:hAnsi="Aptos"/>
          <w:b/>
          <w:color w:val="auto"/>
          <w:sz w:val="22"/>
        </w:rPr>
        <w:t>MAR</w:t>
      </w:r>
      <w:r w:rsidRPr="0093744B">
        <w:rPr>
          <w:rFonts w:ascii="Aptos" w:hAnsi="Aptos"/>
          <w:b/>
          <w:color w:val="auto"/>
          <w:sz w:val="22"/>
        </w:rPr>
        <w:t xml:space="preserve"> 2023 TO </w:t>
      </w:r>
      <w:r w:rsidR="00262724">
        <w:rPr>
          <w:rFonts w:ascii="Aptos" w:hAnsi="Aptos"/>
          <w:b/>
          <w:color w:val="auto"/>
          <w:sz w:val="22"/>
        </w:rPr>
        <w:t>MAY</w:t>
      </w:r>
      <w:r w:rsidRPr="0093744B">
        <w:rPr>
          <w:rFonts w:ascii="Aptos" w:hAnsi="Aptos"/>
          <w:b/>
          <w:color w:val="auto"/>
          <w:sz w:val="22"/>
        </w:rPr>
        <w:t xml:space="preserve"> 2023</w:t>
      </w:r>
      <w:r w:rsidRPr="0093744B">
        <w:rPr>
          <w:rFonts w:ascii="Aptos" w:hAnsi="Aptos"/>
          <w:b/>
        </w:rPr>
        <w:t xml:space="preserve"> </w:t>
      </w:r>
    </w:p>
    <w:p w14:paraId="63FB0B60" w14:textId="075AD31E" w:rsidR="00451569" w:rsidRPr="0093744B" w:rsidRDefault="0093744B" w:rsidP="0093744B">
      <w:pPr>
        <w:ind w:left="0" w:hanging="2"/>
        <w:jc w:val="both"/>
        <w:rPr>
          <w:rFonts w:ascii="Aptos" w:hAnsi="Aptos"/>
        </w:rPr>
      </w:pPr>
      <w:r w:rsidRPr="0093744B">
        <w:rPr>
          <w:rFonts w:ascii="Aptos" w:hAnsi="Aptos"/>
        </w:rPr>
        <w:t>In this role, I provided essential personal care services to elderly clients in their homes, promoting independence and improving their quality of life. I worked closely with individuals who required assistance with daily activities while maintaining their dignity and comfort. I also monitored and reported health changes, ensuring all care plans were followed accurately</w:t>
      </w:r>
      <w:r w:rsidR="00451569" w:rsidRPr="0093744B">
        <w:rPr>
          <w:rFonts w:ascii="Aptos" w:hAnsi="Aptos"/>
        </w:rPr>
        <w:t xml:space="preserve">. </w:t>
      </w:r>
    </w:p>
    <w:p w14:paraId="7CF1C333" w14:textId="77777777" w:rsidR="00CA0AA4" w:rsidRPr="0093744B" w:rsidRDefault="00CA0AA4" w:rsidP="00CA0AA4">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Delivered personalized care to elderly clients, assisting with daily living activities such as bathing, dressing, and grooming.</w:t>
      </w:r>
    </w:p>
    <w:p w14:paraId="61DA7B0E" w14:textId="77777777" w:rsidR="00CA0AA4" w:rsidRPr="0093744B" w:rsidRDefault="00CA0AA4" w:rsidP="00CA0AA4">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Monitored patients' health conditions and reported changes to healthcare professionals.</w:t>
      </w:r>
    </w:p>
    <w:p w14:paraId="15AFA7EC" w14:textId="77777777" w:rsidR="00CA0AA4" w:rsidRPr="0093744B" w:rsidRDefault="00CA0AA4" w:rsidP="00CA0AA4">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Supported clients in maintaining their independence while ensuring their comfort and dignity.</w:t>
      </w:r>
    </w:p>
    <w:p w14:paraId="0EC9C86D" w14:textId="77777777" w:rsidR="00CA0AA4" w:rsidRPr="0093744B" w:rsidRDefault="00CA0AA4" w:rsidP="00CA0AA4">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Assisted with household tasks, including meal preparation and light cleaning, to create a safe, comfortable living environment.</w:t>
      </w:r>
    </w:p>
    <w:p w14:paraId="65A55509" w14:textId="6E1AC035" w:rsidR="00451569" w:rsidRPr="0093744B" w:rsidRDefault="00CA0AA4" w:rsidP="00CA0AA4">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Helped manage medication schedules and ensured compliance with prescribed treatments.</w:t>
      </w:r>
    </w:p>
    <w:p w14:paraId="07E8ABE7" w14:textId="77777777" w:rsidR="0093744B" w:rsidRPr="0093744B" w:rsidRDefault="0093744B" w:rsidP="00977B5C">
      <w:pPr>
        <w:pStyle w:val="Heading2"/>
        <w:ind w:left="0" w:hanging="2"/>
        <w:rPr>
          <w:rFonts w:ascii="Aptos" w:hAnsi="Aptos"/>
          <w:b/>
          <w:color w:val="auto"/>
          <w:sz w:val="22"/>
        </w:rPr>
      </w:pPr>
    </w:p>
    <w:p w14:paraId="4561B5AB" w14:textId="3D5BDAE1" w:rsidR="00FC4C33" w:rsidRPr="0093744B" w:rsidRDefault="00977B5C" w:rsidP="00977B5C">
      <w:pPr>
        <w:pStyle w:val="Heading2"/>
        <w:ind w:left="0" w:hanging="2"/>
        <w:rPr>
          <w:rFonts w:ascii="Aptos" w:hAnsi="Aptos"/>
          <w:b/>
        </w:rPr>
      </w:pPr>
      <w:r w:rsidRPr="0093744B">
        <w:rPr>
          <w:rFonts w:ascii="Aptos" w:hAnsi="Aptos"/>
          <w:b/>
          <w:color w:val="auto"/>
          <w:sz w:val="22"/>
        </w:rPr>
        <w:t xml:space="preserve">CUSTOMER SERVICE AND OPERATIONS ANALYST | NATWEST BANK, </w:t>
      </w:r>
      <w:r w:rsidR="00B31057" w:rsidRPr="0093744B">
        <w:rPr>
          <w:rFonts w:ascii="Aptos" w:hAnsi="Aptos"/>
          <w:b/>
          <w:color w:val="auto"/>
          <w:sz w:val="22"/>
        </w:rPr>
        <w:t>MANCHESTER</w:t>
      </w:r>
      <w:r w:rsidR="00B31057" w:rsidRPr="0093744B">
        <w:rPr>
          <w:rFonts w:ascii="Aptos" w:hAnsi="Aptos"/>
          <w:b/>
          <w:color w:val="auto"/>
          <w:sz w:val="22"/>
        </w:rPr>
        <w:tab/>
      </w:r>
      <w:r w:rsidR="00B31057" w:rsidRPr="0093744B">
        <w:rPr>
          <w:rFonts w:ascii="Aptos" w:hAnsi="Aptos"/>
          <w:b/>
          <w:color w:val="auto"/>
          <w:sz w:val="22"/>
        </w:rPr>
        <w:tab/>
        <w:t xml:space="preserve"> FEB 2023 TO OCT 2023</w:t>
      </w:r>
      <w:r w:rsidR="00FC4C33" w:rsidRPr="0093744B">
        <w:rPr>
          <w:rFonts w:ascii="Aptos" w:hAnsi="Aptos"/>
          <w:b/>
        </w:rPr>
        <w:t xml:space="preserve"> </w:t>
      </w:r>
    </w:p>
    <w:p w14:paraId="508346A6" w14:textId="29DC985C" w:rsidR="00246A30" w:rsidRPr="0093744B" w:rsidRDefault="00296EFF" w:rsidP="00246A30">
      <w:pPr>
        <w:ind w:left="0" w:hanging="2"/>
        <w:rPr>
          <w:rFonts w:ascii="Aptos" w:hAnsi="Aptos"/>
        </w:rPr>
      </w:pPr>
      <w:r w:rsidRPr="0093744B">
        <w:rPr>
          <w:rFonts w:ascii="Aptos" w:hAnsi="Aptos"/>
        </w:rPr>
        <w:t xml:space="preserve">Working within the People &amp; Transformation business function </w:t>
      </w:r>
      <w:r w:rsidR="00B501DA" w:rsidRPr="0093744B">
        <w:rPr>
          <w:rFonts w:ascii="Aptos" w:hAnsi="Aptos"/>
        </w:rPr>
        <w:t xml:space="preserve">to deliver the Apprenticeship, LTSB and Graduate Scheme </w:t>
      </w:r>
      <w:r w:rsidRPr="0093744B">
        <w:rPr>
          <w:rFonts w:ascii="Aptos" w:hAnsi="Aptos"/>
        </w:rPr>
        <w:t xml:space="preserve">recruitment projects to </w:t>
      </w:r>
      <w:r w:rsidR="00B501DA" w:rsidRPr="0093744B">
        <w:rPr>
          <w:rFonts w:ascii="Aptos" w:hAnsi="Aptos"/>
        </w:rPr>
        <w:t xml:space="preserve">attract and recruit fresh talent to join the workforce in line with </w:t>
      </w:r>
      <w:r w:rsidR="00AF461E" w:rsidRPr="0093744B">
        <w:rPr>
          <w:rFonts w:ascii="Aptos" w:hAnsi="Aptos"/>
        </w:rPr>
        <w:t xml:space="preserve">stakeholders’ </w:t>
      </w:r>
      <w:r w:rsidR="00B501DA" w:rsidRPr="0093744B">
        <w:rPr>
          <w:rFonts w:ascii="Aptos" w:hAnsi="Aptos"/>
        </w:rPr>
        <w:t xml:space="preserve">expectations. </w:t>
      </w:r>
    </w:p>
    <w:p w14:paraId="6B1693B1" w14:textId="5DDFC5F4" w:rsidR="00CA590B" w:rsidRPr="0093744B" w:rsidRDefault="00CA590B" w:rsidP="00CA590B">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 xml:space="preserve">Analyse data generated from HRIS (workday) and </w:t>
      </w:r>
      <w:r w:rsidR="00AF461E" w:rsidRPr="0093744B">
        <w:rPr>
          <w:rFonts w:ascii="Aptos" w:hAnsi="Aptos"/>
          <w:sz w:val="20"/>
          <w:szCs w:val="20"/>
        </w:rPr>
        <w:t>other recruitment tracking software</w:t>
      </w:r>
      <w:r w:rsidRPr="0093744B">
        <w:rPr>
          <w:rFonts w:ascii="Aptos" w:hAnsi="Aptos"/>
          <w:sz w:val="20"/>
          <w:szCs w:val="20"/>
        </w:rPr>
        <w:t xml:space="preserve"> to optimise process work flows and improve business unit performance and achieve 100% targets every week.</w:t>
      </w:r>
    </w:p>
    <w:p w14:paraId="0C3500D9" w14:textId="1E99C1A1" w:rsidR="00AF461E" w:rsidRPr="0093744B" w:rsidRDefault="00AF461E" w:rsidP="00AF461E">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Collaborate with diverse teams (including recruitment support, Talent Acquisition, Business Units, etc.), Hiring managers and the IT department for process automation resulting in enhanced customer satisfaction and real-time insights on operational needs.</w:t>
      </w:r>
    </w:p>
    <w:p w14:paraId="2B4BB0B3" w14:textId="69BD25B8" w:rsidR="00831241" w:rsidRPr="0093744B" w:rsidRDefault="00831241" w:rsidP="00831241">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Use visualisation artefacts such as BPMN, Wireframe and Use case diagrams to improve stakeholders’ understanding of features and requirements of the end product</w:t>
      </w:r>
    </w:p>
    <w:p w14:paraId="573A2CDD" w14:textId="77777777" w:rsidR="009B3F17" w:rsidRPr="0093744B" w:rsidRDefault="009643CA" w:rsidP="009643CA">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Problem-solving and building excellent relationships with candidates through various communication channels, providing timely and professional service.</w:t>
      </w:r>
      <w:r w:rsidR="009B3F17" w:rsidRPr="0093744B">
        <w:rPr>
          <w:rFonts w:ascii="Aptos" w:hAnsi="Aptos"/>
          <w:sz w:val="20"/>
          <w:szCs w:val="20"/>
        </w:rPr>
        <w:t xml:space="preserve"> </w:t>
      </w:r>
    </w:p>
    <w:p w14:paraId="3FFE99BC" w14:textId="2C3BF09A" w:rsidR="00831241" w:rsidRPr="0093744B" w:rsidRDefault="002E04EC" w:rsidP="002E04EC">
      <w:pPr>
        <w:pStyle w:val="ListParagraph"/>
        <w:numPr>
          <w:ilvl w:val="0"/>
          <w:numId w:val="2"/>
        </w:numPr>
        <w:spacing w:after="0"/>
        <w:ind w:leftChars="0" w:firstLineChars="0"/>
        <w:rPr>
          <w:rFonts w:ascii="Aptos" w:hAnsi="Aptos"/>
          <w:sz w:val="20"/>
          <w:szCs w:val="20"/>
        </w:rPr>
      </w:pPr>
      <w:r w:rsidRPr="0093744B">
        <w:rPr>
          <w:rFonts w:ascii="Aptos" w:hAnsi="Aptos"/>
          <w:sz w:val="20"/>
          <w:szCs w:val="20"/>
        </w:rPr>
        <w:t xml:space="preserve">Monitor and track all project risks and issues, </w:t>
      </w:r>
      <w:r w:rsidR="00831241" w:rsidRPr="0093744B">
        <w:rPr>
          <w:rFonts w:ascii="Aptos" w:hAnsi="Aptos"/>
          <w:sz w:val="20"/>
          <w:szCs w:val="20"/>
        </w:rPr>
        <w:t xml:space="preserve">Bi-Weekly RAG status, Lessons learned report and Highlight reports for stakeholders; recommending mitigation strategies and escalating where required. </w:t>
      </w:r>
    </w:p>
    <w:p w14:paraId="719024D8" w14:textId="77777777" w:rsidR="00CB007D" w:rsidRPr="0093744B" w:rsidRDefault="00CB007D" w:rsidP="00CB007D">
      <w:pPr>
        <w:pBdr>
          <w:top w:val="nil"/>
          <w:left w:val="nil"/>
          <w:bottom w:val="nil"/>
          <w:right w:val="nil"/>
          <w:between w:val="nil"/>
        </w:pBdr>
        <w:spacing w:after="0" w:line="240" w:lineRule="auto"/>
        <w:ind w:leftChars="0" w:left="0" w:firstLineChars="0" w:firstLine="0"/>
        <w:jc w:val="both"/>
        <w:rPr>
          <w:rFonts w:ascii="Aptos" w:hAnsi="Aptos"/>
          <w:sz w:val="20"/>
          <w:szCs w:val="20"/>
        </w:rPr>
      </w:pPr>
    </w:p>
    <w:p w14:paraId="6C7C27A4" w14:textId="77777777" w:rsidR="00FC4C33" w:rsidRPr="0093744B" w:rsidRDefault="00977B5C" w:rsidP="00977B5C">
      <w:pPr>
        <w:pStyle w:val="Heading2"/>
        <w:ind w:left="0" w:hanging="2"/>
        <w:rPr>
          <w:rFonts w:ascii="Aptos" w:hAnsi="Aptos"/>
          <w:b/>
          <w:color w:val="auto"/>
          <w:sz w:val="22"/>
        </w:rPr>
      </w:pPr>
      <w:r w:rsidRPr="0093744B">
        <w:rPr>
          <w:rFonts w:ascii="Aptos" w:hAnsi="Aptos"/>
          <w:b/>
          <w:color w:val="auto"/>
          <w:sz w:val="22"/>
        </w:rPr>
        <w:t>PROJECT MANAGER | CITYWORKS REAL ESTATE LTD</w:t>
      </w:r>
      <w:r w:rsidRPr="0093744B">
        <w:rPr>
          <w:rFonts w:ascii="Aptos" w:hAnsi="Aptos"/>
          <w:b/>
          <w:color w:val="auto"/>
          <w:sz w:val="22"/>
        </w:rPr>
        <w:tab/>
        <w:t xml:space="preserve"> </w:t>
      </w:r>
      <w:r w:rsidRPr="0093744B">
        <w:rPr>
          <w:rFonts w:ascii="Aptos" w:hAnsi="Aptos"/>
          <w:b/>
          <w:color w:val="auto"/>
          <w:sz w:val="22"/>
        </w:rPr>
        <w:tab/>
        <w:t xml:space="preserve"> </w:t>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r>
      <w:r w:rsidRPr="0093744B">
        <w:rPr>
          <w:rFonts w:ascii="Aptos" w:hAnsi="Aptos"/>
          <w:b/>
          <w:color w:val="auto"/>
          <w:sz w:val="22"/>
        </w:rPr>
        <w:tab/>
        <w:t>APRIL 2018 – DEC 2022</w:t>
      </w:r>
    </w:p>
    <w:p w14:paraId="72099E09" w14:textId="77777777" w:rsidR="001E6CCF" w:rsidRPr="0093744B" w:rsidRDefault="009B77D6" w:rsidP="001E6CCF">
      <w:pPr>
        <w:ind w:left="0" w:hanging="2"/>
        <w:rPr>
          <w:rFonts w:ascii="Aptos" w:hAnsi="Aptos"/>
        </w:rPr>
      </w:pPr>
      <w:r w:rsidRPr="0093744B">
        <w:rPr>
          <w:rFonts w:ascii="Aptos" w:hAnsi="Aptos"/>
        </w:rPr>
        <w:t>Responsible for project managing</w:t>
      </w:r>
      <w:r w:rsidR="001E6CCF" w:rsidRPr="0093744B">
        <w:rPr>
          <w:rFonts w:ascii="Aptos" w:hAnsi="Aptos"/>
        </w:rPr>
        <w:t xml:space="preserve"> the construction </w:t>
      </w:r>
      <w:r w:rsidR="005350D6" w:rsidRPr="0093744B">
        <w:rPr>
          <w:rFonts w:ascii="Aptos" w:hAnsi="Aptos"/>
        </w:rPr>
        <w:t xml:space="preserve">and delivery </w:t>
      </w:r>
      <w:r w:rsidR="001E6CCF" w:rsidRPr="0093744B">
        <w:rPr>
          <w:rFonts w:ascii="Aptos" w:hAnsi="Aptos"/>
        </w:rPr>
        <w:t xml:space="preserve">of </w:t>
      </w:r>
      <w:r w:rsidR="005350D6" w:rsidRPr="0093744B">
        <w:rPr>
          <w:rFonts w:ascii="Aptos" w:hAnsi="Aptos"/>
        </w:rPr>
        <w:t>5 blocks of residential apartments – each with 40 flats</w:t>
      </w:r>
      <w:r w:rsidRPr="0093744B">
        <w:rPr>
          <w:rFonts w:ascii="Aptos" w:hAnsi="Aptos"/>
        </w:rPr>
        <w:t xml:space="preserve"> from design, to planning and closure.</w:t>
      </w:r>
    </w:p>
    <w:p w14:paraId="7600A8FE" w14:textId="77777777" w:rsidR="00FB7D12" w:rsidRPr="0093744B" w:rsidRDefault="00995CC3" w:rsidP="00477819">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lastRenderedPageBreak/>
        <w:t xml:space="preserve">Engage </w:t>
      </w:r>
      <w:r w:rsidR="00FB7D12" w:rsidRPr="0093744B">
        <w:rPr>
          <w:rFonts w:ascii="Aptos" w:hAnsi="Aptos"/>
          <w:sz w:val="20"/>
          <w:szCs w:val="20"/>
        </w:rPr>
        <w:t>s</w:t>
      </w:r>
      <w:r w:rsidRPr="0093744B">
        <w:rPr>
          <w:rFonts w:ascii="Aptos" w:hAnsi="Aptos"/>
          <w:sz w:val="20"/>
          <w:szCs w:val="20"/>
        </w:rPr>
        <w:t>takeholders early in the project planning process</w:t>
      </w:r>
      <w:r w:rsidR="00477819" w:rsidRPr="0093744B">
        <w:rPr>
          <w:rFonts w:ascii="Aptos" w:hAnsi="Aptos"/>
          <w:sz w:val="20"/>
          <w:szCs w:val="20"/>
        </w:rPr>
        <w:t xml:space="preserve"> for insight into</w:t>
      </w:r>
      <w:r w:rsidR="00FB7D12" w:rsidRPr="0093744B">
        <w:rPr>
          <w:rFonts w:ascii="Aptos" w:hAnsi="Aptos"/>
          <w:sz w:val="20"/>
          <w:szCs w:val="20"/>
        </w:rPr>
        <w:t xml:space="preserve"> their requirements, expectations, and pain points. Involve them in the product design and acceptance criteria to ensure comprehensive und</w:t>
      </w:r>
      <w:r w:rsidR="00477819" w:rsidRPr="0093744B">
        <w:rPr>
          <w:rFonts w:ascii="Aptos" w:hAnsi="Aptos"/>
          <w:sz w:val="20"/>
          <w:szCs w:val="20"/>
        </w:rPr>
        <w:t>erstanding prior to project commencement</w:t>
      </w:r>
      <w:r w:rsidR="00FB7D12" w:rsidRPr="0093744B">
        <w:rPr>
          <w:rFonts w:ascii="Aptos" w:hAnsi="Aptos"/>
          <w:sz w:val="20"/>
          <w:szCs w:val="20"/>
        </w:rPr>
        <w:t>.</w:t>
      </w:r>
    </w:p>
    <w:p w14:paraId="125FFD81" w14:textId="77777777" w:rsidR="00EB07BA" w:rsidRPr="0093744B" w:rsidRDefault="0062252A" w:rsidP="00EB07BA">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Le</w:t>
      </w:r>
      <w:r w:rsidR="00EB07BA" w:rsidRPr="0093744B">
        <w:rPr>
          <w:rFonts w:ascii="Aptos" w:hAnsi="Aptos"/>
          <w:sz w:val="20"/>
          <w:szCs w:val="20"/>
        </w:rPr>
        <w:t xml:space="preserve">d end-to-end delivery of multiple </w:t>
      </w:r>
      <w:r w:rsidR="00226022" w:rsidRPr="0093744B">
        <w:rPr>
          <w:rFonts w:ascii="Aptos" w:hAnsi="Aptos"/>
          <w:sz w:val="20"/>
          <w:szCs w:val="20"/>
        </w:rPr>
        <w:t xml:space="preserve">construction and renovation </w:t>
      </w:r>
      <w:r w:rsidR="00EB07BA" w:rsidRPr="0093744B">
        <w:rPr>
          <w:rFonts w:ascii="Aptos" w:hAnsi="Aptos"/>
          <w:sz w:val="20"/>
          <w:szCs w:val="20"/>
        </w:rPr>
        <w:t>projects from initiation to closure, ensuring timely delivery within budget and scope.</w:t>
      </w:r>
    </w:p>
    <w:p w14:paraId="078D00A1" w14:textId="77777777" w:rsidR="00EB07BA" w:rsidRPr="0093744B" w:rsidRDefault="00EB07BA" w:rsidP="00EB07BA">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Develop</w:t>
      </w:r>
      <w:r w:rsidR="00226022" w:rsidRPr="0093744B">
        <w:rPr>
          <w:rFonts w:ascii="Aptos" w:hAnsi="Aptos"/>
          <w:sz w:val="20"/>
          <w:szCs w:val="20"/>
        </w:rPr>
        <w:t>ed</w:t>
      </w:r>
      <w:r w:rsidRPr="0093744B">
        <w:rPr>
          <w:rFonts w:ascii="Aptos" w:hAnsi="Aptos"/>
          <w:sz w:val="20"/>
          <w:szCs w:val="20"/>
        </w:rPr>
        <w:t xml:space="preserve"> project plans, including timelines, budgets, and resource requirements, and ensure</w:t>
      </w:r>
      <w:r w:rsidR="00226022" w:rsidRPr="0093744B">
        <w:rPr>
          <w:rFonts w:ascii="Aptos" w:hAnsi="Aptos"/>
          <w:sz w:val="20"/>
          <w:szCs w:val="20"/>
        </w:rPr>
        <w:t>d</w:t>
      </w:r>
      <w:r w:rsidRPr="0093744B">
        <w:rPr>
          <w:rFonts w:ascii="Aptos" w:hAnsi="Aptos"/>
          <w:sz w:val="20"/>
          <w:szCs w:val="20"/>
        </w:rPr>
        <w:t xml:space="preserve"> adherence to project governance processes.</w:t>
      </w:r>
    </w:p>
    <w:p w14:paraId="475DCDE5" w14:textId="77777777" w:rsidR="00EB07BA" w:rsidRPr="0093744B" w:rsidRDefault="00226022" w:rsidP="00EB07BA">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Identified</w:t>
      </w:r>
      <w:r w:rsidR="00EB07BA" w:rsidRPr="0093744B">
        <w:rPr>
          <w:rFonts w:ascii="Aptos" w:hAnsi="Aptos"/>
          <w:sz w:val="20"/>
          <w:szCs w:val="20"/>
        </w:rPr>
        <w:t xml:space="preserve"> and manage</w:t>
      </w:r>
      <w:r w:rsidRPr="0093744B">
        <w:rPr>
          <w:rFonts w:ascii="Aptos" w:hAnsi="Aptos"/>
          <w:sz w:val="20"/>
          <w:szCs w:val="20"/>
        </w:rPr>
        <w:t>d</w:t>
      </w:r>
      <w:r w:rsidR="00EB07BA" w:rsidRPr="0093744B">
        <w:rPr>
          <w:rFonts w:ascii="Aptos" w:hAnsi="Aptos"/>
          <w:sz w:val="20"/>
          <w:szCs w:val="20"/>
        </w:rPr>
        <w:t xml:space="preserve"> project risks and issues, implementing effective mitigation strategies to minimize impact on project outcomes.</w:t>
      </w:r>
    </w:p>
    <w:p w14:paraId="4B886417" w14:textId="0E1A8346" w:rsidR="008828E3" w:rsidRPr="0093744B" w:rsidRDefault="008828E3" w:rsidP="008828E3">
      <w:pPr>
        <w:pStyle w:val="ListParagraph"/>
        <w:spacing w:after="0"/>
        <w:ind w:leftChars="0" w:left="718" w:firstLineChars="0" w:firstLine="0"/>
        <w:jc w:val="both"/>
        <w:rPr>
          <w:rFonts w:ascii="Aptos" w:hAnsi="Aptos"/>
          <w:sz w:val="20"/>
          <w:szCs w:val="20"/>
        </w:rPr>
      </w:pPr>
      <w:r w:rsidRPr="0093744B">
        <w:rPr>
          <w:rFonts w:ascii="Aptos" w:hAnsi="Aptos"/>
          <w:b/>
        </w:rPr>
        <w:tab/>
      </w:r>
      <w:r w:rsidRPr="0093744B">
        <w:rPr>
          <w:rFonts w:ascii="Aptos" w:hAnsi="Aptos"/>
          <w:b/>
        </w:rPr>
        <w:tab/>
      </w:r>
      <w:r w:rsidRPr="0093744B">
        <w:rPr>
          <w:rFonts w:ascii="Aptos" w:hAnsi="Aptos"/>
          <w:b/>
        </w:rPr>
        <w:tab/>
      </w:r>
      <w:r w:rsidRPr="0093744B">
        <w:rPr>
          <w:rFonts w:ascii="Aptos" w:hAnsi="Aptos"/>
          <w:b/>
        </w:rPr>
        <w:tab/>
      </w:r>
    </w:p>
    <w:p w14:paraId="7754AB1A" w14:textId="58B72179" w:rsidR="008828E3" w:rsidRPr="0093744B" w:rsidRDefault="0093744B" w:rsidP="008828E3">
      <w:pPr>
        <w:ind w:left="0" w:hanging="2"/>
        <w:rPr>
          <w:rFonts w:ascii="Aptos" w:hAnsi="Aptos"/>
        </w:rPr>
      </w:pPr>
      <w:r w:rsidRPr="0093744B">
        <w:rPr>
          <w:rFonts w:ascii="Aptos" w:hAnsi="Aptos"/>
          <w:b/>
          <w:bCs/>
        </w:rPr>
        <w:t>FAMILY CAREGIVER</w:t>
      </w:r>
      <w:r w:rsidR="008828E3" w:rsidRPr="0093744B">
        <w:rPr>
          <w:rFonts w:ascii="Aptos" w:hAnsi="Aptos"/>
        </w:rPr>
        <w:t xml:space="preserve">     </w:t>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r>
      <w:r w:rsidR="008828E3" w:rsidRPr="0093744B">
        <w:rPr>
          <w:rFonts w:ascii="Aptos" w:hAnsi="Aptos"/>
        </w:rPr>
        <w:tab/>
        <w:t>January 2017 - June 2020</w:t>
      </w:r>
    </w:p>
    <w:p w14:paraId="06350AF2" w14:textId="1F951E18" w:rsidR="008828E3" w:rsidRPr="0093744B" w:rsidRDefault="008828E3" w:rsidP="008828E3">
      <w:pPr>
        <w:spacing w:after="0" w:line="240" w:lineRule="auto"/>
        <w:ind w:left="0" w:hanging="2"/>
        <w:rPr>
          <w:rFonts w:ascii="Aptos" w:hAnsi="Aptos"/>
        </w:rPr>
      </w:pPr>
      <w:r w:rsidRPr="0093744B">
        <w:rPr>
          <w:rFonts w:ascii="Aptos" w:hAnsi="Aptos"/>
        </w:rPr>
        <w:t>End of life carer for Grandmother  </w:t>
      </w:r>
      <w:r w:rsidRPr="0093744B">
        <w:rPr>
          <w:rFonts w:ascii="Aptos" w:hAnsi="Aptos"/>
        </w:rPr>
        <w:tab/>
      </w:r>
      <w:r w:rsidRPr="0093744B">
        <w:rPr>
          <w:rFonts w:ascii="Aptos" w:hAnsi="Aptos"/>
        </w:rPr>
        <w:tab/>
      </w:r>
      <w:r w:rsidRPr="0093744B">
        <w:rPr>
          <w:rFonts w:ascii="Aptos" w:hAnsi="Aptos"/>
        </w:rPr>
        <w:tab/>
      </w:r>
      <w:r w:rsidRPr="0093744B">
        <w:rPr>
          <w:rFonts w:ascii="Aptos" w:hAnsi="Aptos"/>
        </w:rPr>
        <w:tab/>
      </w:r>
      <w:r w:rsidRPr="0093744B">
        <w:rPr>
          <w:rFonts w:ascii="Aptos" w:hAnsi="Aptos"/>
        </w:rPr>
        <w:tab/>
      </w:r>
      <w:r w:rsidRPr="0093744B">
        <w:rPr>
          <w:rFonts w:ascii="Aptos" w:hAnsi="Aptos"/>
        </w:rPr>
        <w:tab/>
      </w:r>
      <w:r w:rsidRPr="0093744B">
        <w:rPr>
          <w:rFonts w:ascii="Aptos" w:hAnsi="Aptos"/>
        </w:rPr>
        <w:tab/>
        <w:t xml:space="preserve"> </w:t>
      </w:r>
    </w:p>
    <w:p w14:paraId="4A74ACEF" w14:textId="31D2737C" w:rsidR="008828E3" w:rsidRPr="0093744B" w:rsidRDefault="0093744B" w:rsidP="008828E3">
      <w:pPr>
        <w:ind w:left="0" w:hanging="2"/>
        <w:rPr>
          <w:rFonts w:ascii="Aptos" w:hAnsi="Aptos"/>
        </w:rPr>
      </w:pPr>
      <w:r w:rsidRPr="0093744B">
        <w:rPr>
          <w:rFonts w:ascii="Aptos" w:hAnsi="Aptos"/>
        </w:rPr>
        <w:t>During this period, I provided full-time care for my grandmother, managing all aspects of her health and daily care needs. This experience enhanced my ability to provide patient-centered care and taught me invaluable lessons in empathy, patience, and caregiving. My responsibilities included personal care, administering medication, and maintaining a comfortable living environment for her until her passing</w:t>
      </w:r>
      <w:r w:rsidR="008828E3" w:rsidRPr="0093744B">
        <w:rPr>
          <w:rFonts w:ascii="Aptos" w:hAnsi="Aptos"/>
        </w:rPr>
        <w:t>.</w:t>
      </w:r>
    </w:p>
    <w:p w14:paraId="791B19D9" w14:textId="5E965B50"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Assisted Mrs Ajayi with her personal care with dignity including supporting her to use the bath or shower, washing her hair and giving her strip, bed baths in the latter days.</w:t>
      </w:r>
    </w:p>
    <w:p w14:paraId="1FBB8F8C" w14:textId="30F7F963"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Managed Mrs Ajayi’s medication including giving the correct dose and type of medication in line with her prescription and kept a detailed and updated medication charge.</w:t>
      </w:r>
    </w:p>
    <w:p w14:paraId="797EAF1E" w14:textId="2BB5EC8E"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Spent social time with Mrs Ajayi going sightseeing, watching the TV shows she loved, chatting about her earlier life, accepting visits from other family members, and shopping.</w:t>
      </w:r>
    </w:p>
    <w:p w14:paraId="57F65270" w14:textId="798FE636"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Prepared nutritious and healthy meals while also doing household chores</w:t>
      </w:r>
      <w:r w:rsidR="0093744B">
        <w:rPr>
          <w:rFonts w:ascii="Aptos" w:hAnsi="Aptos"/>
          <w:sz w:val="20"/>
          <w:szCs w:val="20"/>
        </w:rPr>
        <w:t>.</w:t>
      </w:r>
    </w:p>
    <w:p w14:paraId="0723D36F" w14:textId="09F897A2"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Supported in prescribed exercises</w:t>
      </w:r>
      <w:r w:rsidR="0093744B">
        <w:rPr>
          <w:rFonts w:ascii="Aptos" w:hAnsi="Aptos"/>
          <w:sz w:val="20"/>
          <w:szCs w:val="20"/>
        </w:rPr>
        <w:t>.</w:t>
      </w:r>
    </w:p>
    <w:p w14:paraId="6842EE8F" w14:textId="20DDD70E" w:rsidR="008828E3" w:rsidRPr="0093744B" w:rsidRDefault="008828E3" w:rsidP="008828E3">
      <w:pPr>
        <w:pStyle w:val="ListParagraph"/>
        <w:numPr>
          <w:ilvl w:val="0"/>
          <w:numId w:val="4"/>
        </w:numPr>
        <w:spacing w:after="0"/>
        <w:ind w:leftChars="0" w:firstLineChars="0"/>
        <w:jc w:val="both"/>
        <w:rPr>
          <w:rFonts w:ascii="Aptos" w:hAnsi="Aptos"/>
          <w:sz w:val="20"/>
          <w:szCs w:val="20"/>
        </w:rPr>
      </w:pPr>
      <w:r w:rsidRPr="0093744B">
        <w:rPr>
          <w:rFonts w:ascii="Aptos" w:hAnsi="Aptos"/>
          <w:sz w:val="20"/>
          <w:szCs w:val="20"/>
        </w:rPr>
        <w:t>Kept all records confidential and only discussed with other health professionals who were assigned her case</w:t>
      </w:r>
      <w:r w:rsidR="0093744B">
        <w:rPr>
          <w:rFonts w:ascii="Aptos" w:hAnsi="Aptos"/>
          <w:sz w:val="20"/>
          <w:szCs w:val="20"/>
        </w:rPr>
        <w:t>.</w:t>
      </w:r>
    </w:p>
    <w:p w14:paraId="1D44BAEF" w14:textId="77777777" w:rsidR="00FC4C33" w:rsidRPr="0093744B" w:rsidRDefault="00FC4C33" w:rsidP="007B48AD">
      <w:pPr>
        <w:spacing w:after="0"/>
        <w:ind w:left="0" w:hanging="2"/>
        <w:rPr>
          <w:rFonts w:ascii="Aptos" w:hAnsi="Aptos"/>
          <w:sz w:val="20"/>
          <w:szCs w:val="20"/>
        </w:rPr>
      </w:pPr>
    </w:p>
    <w:p w14:paraId="65FF53B7" w14:textId="77777777" w:rsidR="00CB007D" w:rsidRPr="0093744B" w:rsidRDefault="00CB007D" w:rsidP="00CB007D">
      <w:pPr>
        <w:spacing w:after="0"/>
        <w:ind w:left="0" w:hanging="2"/>
        <w:rPr>
          <w:rFonts w:ascii="Aptos" w:hAnsi="Aptos"/>
          <w:b/>
          <w:sz w:val="24"/>
          <w:u w:val="single"/>
        </w:rPr>
      </w:pPr>
      <w:r w:rsidRPr="0093744B">
        <w:rPr>
          <w:rFonts w:ascii="Aptos" w:hAnsi="Aptos"/>
          <w:b/>
          <w:sz w:val="24"/>
          <w:u w:val="single"/>
        </w:rPr>
        <w:t>Education &amp; Training</w:t>
      </w:r>
    </w:p>
    <w:p w14:paraId="0F3B787D" w14:textId="77777777" w:rsidR="00CB007D" w:rsidRPr="0093744B" w:rsidRDefault="00CB007D" w:rsidP="00CB007D">
      <w:pPr>
        <w:spacing w:after="0"/>
        <w:ind w:leftChars="321" w:left="707"/>
        <w:rPr>
          <w:rFonts w:ascii="Aptos" w:hAnsi="Aptos"/>
          <w:sz w:val="1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B007D" w:rsidRPr="0093744B" w14:paraId="57B7A65D" w14:textId="77777777" w:rsidTr="00BD3CDE">
        <w:tc>
          <w:tcPr>
            <w:tcW w:w="5395" w:type="dxa"/>
          </w:tcPr>
          <w:p w14:paraId="778A0130"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PRINCE 2 Project Management Practitioner – May 2022</w:t>
            </w:r>
          </w:p>
          <w:p w14:paraId="045C8DF8" w14:textId="77777777" w:rsidR="00CB007D" w:rsidRPr="0093744B" w:rsidRDefault="00CB007D" w:rsidP="00BD3CDE">
            <w:pPr>
              <w:pStyle w:val="ListParagraph"/>
              <w:spacing w:after="0"/>
              <w:ind w:leftChars="0" w:firstLineChars="0" w:firstLine="0"/>
              <w:rPr>
                <w:rFonts w:ascii="Aptos" w:hAnsi="Aptos"/>
                <w:sz w:val="4"/>
                <w:szCs w:val="20"/>
              </w:rPr>
            </w:pPr>
          </w:p>
        </w:tc>
        <w:tc>
          <w:tcPr>
            <w:tcW w:w="5395" w:type="dxa"/>
          </w:tcPr>
          <w:p w14:paraId="6DBF1C90"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PRINCE 2 Project Management Foundation – March 2022</w:t>
            </w:r>
          </w:p>
        </w:tc>
      </w:tr>
      <w:tr w:rsidR="00CB007D" w:rsidRPr="0093744B" w14:paraId="5BA09B17" w14:textId="77777777" w:rsidTr="00BD3CDE">
        <w:tc>
          <w:tcPr>
            <w:tcW w:w="5395" w:type="dxa"/>
          </w:tcPr>
          <w:p w14:paraId="3B7626E9"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Academy for Women Entrepreneurs – US State House Initiative for female entrepreneurs in Africa – Oct 2019</w:t>
            </w:r>
          </w:p>
          <w:p w14:paraId="3EBF8C6A" w14:textId="77777777" w:rsidR="00CB007D" w:rsidRPr="0093744B" w:rsidRDefault="00CB007D" w:rsidP="00BD3CDE">
            <w:pPr>
              <w:pStyle w:val="ListParagraph"/>
              <w:spacing w:after="0"/>
              <w:ind w:leftChars="0" w:firstLineChars="0" w:firstLine="0"/>
              <w:rPr>
                <w:rFonts w:ascii="Aptos" w:hAnsi="Aptos"/>
                <w:sz w:val="4"/>
                <w:szCs w:val="20"/>
              </w:rPr>
            </w:pPr>
          </w:p>
        </w:tc>
        <w:tc>
          <w:tcPr>
            <w:tcW w:w="5395" w:type="dxa"/>
          </w:tcPr>
          <w:p w14:paraId="557A9B31"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Project Management Essentials – Management &amp; Strategy Institute – Dec 2020</w:t>
            </w:r>
          </w:p>
        </w:tc>
      </w:tr>
      <w:tr w:rsidR="00CB007D" w:rsidRPr="0093744B" w14:paraId="6C6849D8" w14:textId="77777777" w:rsidTr="00BD3CDE">
        <w:tc>
          <w:tcPr>
            <w:tcW w:w="5395" w:type="dxa"/>
          </w:tcPr>
          <w:p w14:paraId="3B6A9799"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Applying design thinking to satisfy changing customer needs – AWEC Business Academy – Sept. 2020</w:t>
            </w:r>
          </w:p>
          <w:p w14:paraId="0346A50C" w14:textId="77777777" w:rsidR="00CB007D" w:rsidRPr="0093744B" w:rsidRDefault="00CB007D" w:rsidP="00BD3CDE">
            <w:pPr>
              <w:pStyle w:val="ListParagraph"/>
              <w:spacing w:after="0"/>
              <w:ind w:leftChars="0" w:firstLineChars="0" w:firstLine="0"/>
              <w:rPr>
                <w:rFonts w:ascii="Aptos" w:hAnsi="Aptos"/>
                <w:sz w:val="4"/>
                <w:szCs w:val="20"/>
              </w:rPr>
            </w:pPr>
          </w:p>
        </w:tc>
        <w:tc>
          <w:tcPr>
            <w:tcW w:w="5395" w:type="dxa"/>
          </w:tcPr>
          <w:p w14:paraId="48367661"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How To Fund Your Small Business – Impact Her, New York, USA - 2017</w:t>
            </w:r>
          </w:p>
        </w:tc>
      </w:tr>
      <w:tr w:rsidR="00CB007D" w:rsidRPr="0093744B" w14:paraId="78B6CC19" w14:textId="77777777" w:rsidTr="00BD3CDE">
        <w:tc>
          <w:tcPr>
            <w:tcW w:w="5395" w:type="dxa"/>
          </w:tcPr>
          <w:p w14:paraId="77E5D5CE"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Women in business capital – WIMBIZ – May 2018</w:t>
            </w:r>
          </w:p>
        </w:tc>
        <w:tc>
          <w:tcPr>
            <w:tcW w:w="5395" w:type="dxa"/>
          </w:tcPr>
          <w:p w14:paraId="4748473B" w14:textId="77777777" w:rsidR="00CB007D" w:rsidRPr="0093744B" w:rsidRDefault="00CB007D" w:rsidP="00BD3CDE">
            <w:pPr>
              <w:pStyle w:val="ListParagraph"/>
              <w:numPr>
                <w:ilvl w:val="0"/>
                <w:numId w:val="13"/>
              </w:numPr>
              <w:spacing w:after="0"/>
              <w:ind w:leftChars="0" w:firstLineChars="0"/>
              <w:rPr>
                <w:rFonts w:ascii="Aptos" w:hAnsi="Aptos"/>
                <w:sz w:val="10"/>
                <w:szCs w:val="20"/>
              </w:rPr>
            </w:pPr>
            <w:r w:rsidRPr="0093744B">
              <w:rPr>
                <w:rFonts w:ascii="Aptos" w:hAnsi="Aptos"/>
                <w:sz w:val="20"/>
                <w:szCs w:val="20"/>
              </w:rPr>
              <w:t>HND Civil Engineering – February 2004</w:t>
            </w:r>
          </w:p>
          <w:p w14:paraId="3AE184F7" w14:textId="77777777" w:rsidR="00CB007D" w:rsidRPr="0093744B" w:rsidRDefault="00CB007D" w:rsidP="00BD3CDE">
            <w:pPr>
              <w:pStyle w:val="ListParagraph"/>
              <w:spacing w:after="0"/>
              <w:ind w:leftChars="0" w:firstLineChars="0" w:firstLine="0"/>
              <w:rPr>
                <w:rFonts w:ascii="Aptos" w:hAnsi="Aptos"/>
                <w:sz w:val="10"/>
                <w:szCs w:val="20"/>
              </w:rPr>
            </w:pPr>
          </w:p>
        </w:tc>
      </w:tr>
      <w:tr w:rsidR="00CB007D" w:rsidRPr="0093744B" w14:paraId="280F6486" w14:textId="77777777" w:rsidTr="00BD3CDE">
        <w:tc>
          <w:tcPr>
            <w:tcW w:w="5395" w:type="dxa"/>
          </w:tcPr>
          <w:p w14:paraId="17C0C928"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Certificate in Entrepreneurial Management – Enterprise Development Centre – May 2017</w:t>
            </w:r>
          </w:p>
        </w:tc>
        <w:tc>
          <w:tcPr>
            <w:tcW w:w="5395" w:type="dxa"/>
          </w:tcPr>
          <w:p w14:paraId="59F1B090" w14:textId="77777777" w:rsidR="00CB007D" w:rsidRPr="0093744B" w:rsidRDefault="00CB007D" w:rsidP="00BD3CDE">
            <w:pPr>
              <w:pStyle w:val="ListParagraph"/>
              <w:numPr>
                <w:ilvl w:val="0"/>
                <w:numId w:val="13"/>
              </w:numPr>
              <w:spacing w:after="0"/>
              <w:ind w:leftChars="0" w:firstLineChars="0"/>
              <w:rPr>
                <w:rFonts w:ascii="Aptos" w:hAnsi="Aptos"/>
                <w:sz w:val="20"/>
                <w:szCs w:val="20"/>
              </w:rPr>
            </w:pPr>
            <w:r w:rsidRPr="0093744B">
              <w:rPr>
                <w:rFonts w:ascii="Aptos" w:hAnsi="Aptos"/>
                <w:sz w:val="20"/>
                <w:szCs w:val="20"/>
              </w:rPr>
              <w:t>OND Civil Engineering – July 2001</w:t>
            </w:r>
          </w:p>
        </w:tc>
      </w:tr>
    </w:tbl>
    <w:p w14:paraId="3B69D439" w14:textId="77777777" w:rsidR="00CB007D" w:rsidRPr="0093744B" w:rsidRDefault="00CB007D" w:rsidP="007B48AD">
      <w:pPr>
        <w:spacing w:after="0"/>
        <w:ind w:left="0" w:hanging="2"/>
        <w:rPr>
          <w:rFonts w:ascii="Aptos" w:hAnsi="Aptos"/>
          <w:sz w:val="20"/>
          <w:szCs w:val="20"/>
        </w:rPr>
      </w:pPr>
    </w:p>
    <w:p w14:paraId="70C42249" w14:textId="77777777" w:rsidR="008A229D" w:rsidRPr="0093744B" w:rsidRDefault="008A229D" w:rsidP="008A229D">
      <w:pPr>
        <w:pStyle w:val="ListParagraph"/>
        <w:spacing w:after="0"/>
        <w:ind w:leftChars="0" w:left="718" w:firstLineChars="0" w:firstLine="0"/>
        <w:rPr>
          <w:rFonts w:ascii="Aptos" w:hAnsi="Aptos"/>
          <w:sz w:val="20"/>
          <w:szCs w:val="20"/>
        </w:rPr>
      </w:pPr>
    </w:p>
    <w:p w14:paraId="2F6444F4" w14:textId="77777777" w:rsidR="00B62A61" w:rsidRPr="0093744B" w:rsidRDefault="00B62A61" w:rsidP="00B62A61">
      <w:pPr>
        <w:spacing w:after="0"/>
        <w:ind w:left="0" w:hanging="2"/>
        <w:rPr>
          <w:rFonts w:ascii="Aptos" w:hAnsi="Aptos"/>
          <w:b/>
        </w:rPr>
      </w:pPr>
      <w:r w:rsidRPr="0093744B">
        <w:rPr>
          <w:rFonts w:ascii="Aptos" w:hAnsi="Aptos"/>
          <w:b/>
        </w:rPr>
        <w:t>REFERENCES</w:t>
      </w:r>
    </w:p>
    <w:p w14:paraId="34B616FD" w14:textId="77777777" w:rsidR="00B62A61" w:rsidRPr="0093744B" w:rsidRDefault="00B62A61" w:rsidP="00D44DAB">
      <w:pPr>
        <w:spacing w:after="0"/>
        <w:ind w:leftChars="321" w:left="708" w:hanging="2"/>
        <w:rPr>
          <w:rFonts w:ascii="Aptos" w:hAnsi="Aptos"/>
          <w:sz w:val="20"/>
          <w:szCs w:val="20"/>
        </w:rPr>
      </w:pPr>
      <w:r w:rsidRPr="0093744B">
        <w:rPr>
          <w:rFonts w:ascii="Aptos" w:hAnsi="Aptos"/>
          <w:sz w:val="20"/>
          <w:szCs w:val="20"/>
        </w:rPr>
        <w:t>Available on request</w:t>
      </w:r>
    </w:p>
    <w:sectPr w:rsidR="00B62A61" w:rsidRPr="0093744B" w:rsidSect="008A229D">
      <w:pgSz w:w="12240" w:h="15840"/>
      <w:pgMar w:top="993"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5A1"/>
    <w:multiLevelType w:val="hybridMultilevel"/>
    <w:tmpl w:val="0C0212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7615176"/>
    <w:multiLevelType w:val="hybridMultilevel"/>
    <w:tmpl w:val="B8E6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47D"/>
    <w:multiLevelType w:val="hybridMultilevel"/>
    <w:tmpl w:val="A924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752F0"/>
    <w:multiLevelType w:val="hybridMultilevel"/>
    <w:tmpl w:val="EAF0A83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4CE5C4F"/>
    <w:multiLevelType w:val="hybridMultilevel"/>
    <w:tmpl w:val="07EC39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198D6DC4"/>
    <w:multiLevelType w:val="hybridMultilevel"/>
    <w:tmpl w:val="7E9EE0C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19D0062A"/>
    <w:multiLevelType w:val="hybridMultilevel"/>
    <w:tmpl w:val="88942FC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7147024"/>
    <w:multiLevelType w:val="hybridMultilevel"/>
    <w:tmpl w:val="738430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B44E2"/>
    <w:multiLevelType w:val="hybridMultilevel"/>
    <w:tmpl w:val="B5EA5CA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1071416"/>
    <w:multiLevelType w:val="hybridMultilevel"/>
    <w:tmpl w:val="26864B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3A69"/>
    <w:multiLevelType w:val="hybridMultilevel"/>
    <w:tmpl w:val="09A69F5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4AEE471A"/>
    <w:multiLevelType w:val="hybridMultilevel"/>
    <w:tmpl w:val="DE8C23F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52A415D6"/>
    <w:multiLevelType w:val="hybridMultilevel"/>
    <w:tmpl w:val="0B8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61280"/>
    <w:multiLevelType w:val="hybridMultilevel"/>
    <w:tmpl w:val="F20443A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848717053">
    <w:abstractNumId w:val="12"/>
  </w:num>
  <w:num w:numId="2" w16cid:durableId="1600219438">
    <w:abstractNumId w:val="11"/>
  </w:num>
  <w:num w:numId="3" w16cid:durableId="736125796">
    <w:abstractNumId w:val="8"/>
  </w:num>
  <w:num w:numId="4" w16cid:durableId="1417938517">
    <w:abstractNumId w:val="13"/>
  </w:num>
  <w:num w:numId="5" w16cid:durableId="765611586">
    <w:abstractNumId w:val="4"/>
  </w:num>
  <w:num w:numId="6" w16cid:durableId="254825749">
    <w:abstractNumId w:val="10"/>
  </w:num>
  <w:num w:numId="7" w16cid:durableId="654454407">
    <w:abstractNumId w:val="3"/>
  </w:num>
  <w:num w:numId="8" w16cid:durableId="1553466326">
    <w:abstractNumId w:val="0"/>
  </w:num>
  <w:num w:numId="9" w16cid:durableId="726226267">
    <w:abstractNumId w:val="6"/>
  </w:num>
  <w:num w:numId="10" w16cid:durableId="1236938492">
    <w:abstractNumId w:val="2"/>
  </w:num>
  <w:num w:numId="11" w16cid:durableId="346490374">
    <w:abstractNumId w:val="9"/>
  </w:num>
  <w:num w:numId="12" w16cid:durableId="603075027">
    <w:abstractNumId w:val="7"/>
  </w:num>
  <w:num w:numId="13" w16cid:durableId="171334216">
    <w:abstractNumId w:val="1"/>
  </w:num>
  <w:num w:numId="14" w16cid:durableId="1063066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33"/>
    <w:rsid w:val="00015C1A"/>
    <w:rsid w:val="000A0F98"/>
    <w:rsid w:val="000C4AD2"/>
    <w:rsid w:val="00130A12"/>
    <w:rsid w:val="001B4B8C"/>
    <w:rsid w:val="001C4B40"/>
    <w:rsid w:val="001E6CCF"/>
    <w:rsid w:val="00207CEE"/>
    <w:rsid w:val="00226022"/>
    <w:rsid w:val="00246A30"/>
    <w:rsid w:val="0025707E"/>
    <w:rsid w:val="00262724"/>
    <w:rsid w:val="0027717F"/>
    <w:rsid w:val="00296EFF"/>
    <w:rsid w:val="002E04EC"/>
    <w:rsid w:val="002F0F91"/>
    <w:rsid w:val="00340CF9"/>
    <w:rsid w:val="00375D4E"/>
    <w:rsid w:val="003B38FE"/>
    <w:rsid w:val="003F2E5E"/>
    <w:rsid w:val="00451569"/>
    <w:rsid w:val="00477819"/>
    <w:rsid w:val="004B38CF"/>
    <w:rsid w:val="004D6E10"/>
    <w:rsid w:val="00504656"/>
    <w:rsid w:val="00511EDE"/>
    <w:rsid w:val="00511EF2"/>
    <w:rsid w:val="00535021"/>
    <w:rsid w:val="005350D6"/>
    <w:rsid w:val="00546830"/>
    <w:rsid w:val="005648B8"/>
    <w:rsid w:val="005821B7"/>
    <w:rsid w:val="005D5CE8"/>
    <w:rsid w:val="006078DF"/>
    <w:rsid w:val="0061438F"/>
    <w:rsid w:val="0062252A"/>
    <w:rsid w:val="0068284A"/>
    <w:rsid w:val="00694425"/>
    <w:rsid w:val="00694FE6"/>
    <w:rsid w:val="006E743F"/>
    <w:rsid w:val="0075104F"/>
    <w:rsid w:val="00783770"/>
    <w:rsid w:val="00791AEA"/>
    <w:rsid w:val="007B48AD"/>
    <w:rsid w:val="00831241"/>
    <w:rsid w:val="008828E3"/>
    <w:rsid w:val="00885E64"/>
    <w:rsid w:val="008A229D"/>
    <w:rsid w:val="008A2C2D"/>
    <w:rsid w:val="008A6EED"/>
    <w:rsid w:val="0093744B"/>
    <w:rsid w:val="009643CA"/>
    <w:rsid w:val="00977B5C"/>
    <w:rsid w:val="009830CF"/>
    <w:rsid w:val="00995CC3"/>
    <w:rsid w:val="009A31E9"/>
    <w:rsid w:val="009B3F17"/>
    <w:rsid w:val="009B77D6"/>
    <w:rsid w:val="009D0CC6"/>
    <w:rsid w:val="00A01BDE"/>
    <w:rsid w:val="00A27CF8"/>
    <w:rsid w:val="00A511E3"/>
    <w:rsid w:val="00A974AB"/>
    <w:rsid w:val="00AD729A"/>
    <w:rsid w:val="00AF461E"/>
    <w:rsid w:val="00B136A6"/>
    <w:rsid w:val="00B31057"/>
    <w:rsid w:val="00B501DA"/>
    <w:rsid w:val="00B57D2C"/>
    <w:rsid w:val="00B62A61"/>
    <w:rsid w:val="00C11A5B"/>
    <w:rsid w:val="00C241FA"/>
    <w:rsid w:val="00C80E4B"/>
    <w:rsid w:val="00CA0AA4"/>
    <w:rsid w:val="00CA26E3"/>
    <w:rsid w:val="00CA590B"/>
    <w:rsid w:val="00CA5B48"/>
    <w:rsid w:val="00CB007D"/>
    <w:rsid w:val="00CE7BAD"/>
    <w:rsid w:val="00D16533"/>
    <w:rsid w:val="00D44DAB"/>
    <w:rsid w:val="00E41C09"/>
    <w:rsid w:val="00E6301A"/>
    <w:rsid w:val="00EB07BA"/>
    <w:rsid w:val="00F24312"/>
    <w:rsid w:val="00F709B6"/>
    <w:rsid w:val="00F94100"/>
    <w:rsid w:val="00FB6489"/>
    <w:rsid w:val="00FB7D12"/>
    <w:rsid w:val="00FC4C33"/>
    <w:rsid w:val="00FC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ED62"/>
  <w15:chartTrackingRefBased/>
  <w15:docId w15:val="{50E3F5CC-512D-46AE-ABA9-2A2390B0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33"/>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en-US"/>
    </w:rPr>
  </w:style>
  <w:style w:type="paragraph" w:styleId="Heading2">
    <w:name w:val="heading 2"/>
    <w:basedOn w:val="Normal"/>
    <w:next w:val="Normal"/>
    <w:link w:val="Heading2Char"/>
    <w:uiPriority w:val="9"/>
    <w:unhideWhenUsed/>
    <w:qFormat/>
    <w:rsid w:val="00977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C4C33"/>
    <w:pPr>
      <w:ind w:left="720"/>
      <w:contextualSpacing/>
    </w:pPr>
    <w:rPr>
      <w:rFonts w:cs="Times New Roman"/>
      <w:lang w:val="en-GB"/>
    </w:rPr>
  </w:style>
  <w:style w:type="character" w:styleId="Hyperlink">
    <w:name w:val="Hyperlink"/>
    <w:basedOn w:val="DefaultParagraphFont"/>
    <w:uiPriority w:val="99"/>
    <w:unhideWhenUsed/>
    <w:rsid w:val="00FC4C33"/>
    <w:rPr>
      <w:color w:val="0563C1" w:themeColor="hyperlink"/>
      <w:u w:val="single"/>
    </w:rPr>
  </w:style>
  <w:style w:type="paragraph" w:styleId="BodyText">
    <w:name w:val="Body Text"/>
    <w:basedOn w:val="Normal"/>
    <w:link w:val="BodyTextChar"/>
    <w:uiPriority w:val="99"/>
    <w:semiHidden/>
    <w:unhideWhenUsed/>
    <w:rsid w:val="00C80E4B"/>
    <w:pPr>
      <w:spacing w:after="120"/>
    </w:pPr>
  </w:style>
  <w:style w:type="character" w:customStyle="1" w:styleId="BodyTextChar">
    <w:name w:val="Body Text Char"/>
    <w:basedOn w:val="DefaultParagraphFont"/>
    <w:link w:val="BodyText"/>
    <w:uiPriority w:val="99"/>
    <w:semiHidden/>
    <w:rsid w:val="00C80E4B"/>
    <w:rPr>
      <w:rFonts w:ascii="Calibri" w:eastAsia="Calibri" w:hAnsi="Calibri" w:cs="Calibri"/>
      <w:position w:val="-1"/>
      <w:lang w:val="en-US"/>
    </w:rPr>
  </w:style>
  <w:style w:type="character" w:customStyle="1" w:styleId="Heading2Char">
    <w:name w:val="Heading 2 Char"/>
    <w:basedOn w:val="DefaultParagraphFont"/>
    <w:link w:val="Heading2"/>
    <w:uiPriority w:val="9"/>
    <w:rsid w:val="00977B5C"/>
    <w:rPr>
      <w:rFonts w:asciiTheme="majorHAnsi" w:eastAsiaTheme="majorEastAsia" w:hAnsiTheme="majorHAnsi" w:cstheme="majorBidi"/>
      <w:color w:val="2E74B5" w:themeColor="accent1" w:themeShade="BF"/>
      <w:position w:val="-1"/>
      <w:sz w:val="26"/>
      <w:szCs w:val="26"/>
      <w:lang w:val="en-US"/>
    </w:rPr>
  </w:style>
  <w:style w:type="table" w:styleId="TableGrid">
    <w:name w:val="Table Grid"/>
    <w:basedOn w:val="TableNormal"/>
    <w:uiPriority w:val="39"/>
    <w:rsid w:val="0051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Oluwatoyin Egedi</dc:creator>
  <cp:keywords/>
  <dc:description/>
  <cp:lastModifiedBy>Egedi, Oluwatoyin | She/Hers</cp:lastModifiedBy>
  <cp:revision>3</cp:revision>
  <dcterms:created xsi:type="dcterms:W3CDTF">2024-09-23T15:09:00Z</dcterms:created>
  <dcterms:modified xsi:type="dcterms:W3CDTF">2024-09-24T11:33:00Z</dcterms:modified>
</cp:coreProperties>
</file>