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47E3" w14:textId="3313BA73" w:rsidR="00A159F3" w:rsidRPr="005662A8" w:rsidRDefault="00DD25E2" w:rsidP="00A159F3">
      <w:pPr>
        <w:rPr>
          <w:rFonts w:cstheme="minorHAnsi"/>
          <w:b/>
          <w:bCs/>
          <w:sz w:val="24"/>
          <w:szCs w:val="24"/>
          <w:u w:val="single"/>
        </w:rPr>
      </w:pPr>
      <w:r w:rsidRPr="005662A8">
        <w:rPr>
          <w:rFonts w:cstheme="minorHAnsi"/>
          <w:b/>
          <w:bCs/>
          <w:sz w:val="24"/>
          <w:szCs w:val="24"/>
        </w:rPr>
        <w:t xml:space="preserve">                                      </w:t>
      </w:r>
      <w:r w:rsidR="00A159F3" w:rsidRPr="005662A8">
        <w:rPr>
          <w:rFonts w:cstheme="minorHAnsi"/>
          <w:b/>
          <w:bCs/>
          <w:sz w:val="24"/>
          <w:szCs w:val="24"/>
          <w:u w:val="single"/>
        </w:rPr>
        <w:t>Person/Service Specification</w:t>
      </w:r>
    </w:p>
    <w:p w14:paraId="44744ED5" w14:textId="77777777" w:rsidR="00DD25E2" w:rsidRPr="005662A8" w:rsidRDefault="00DD25E2" w:rsidP="00A159F3">
      <w:pPr>
        <w:rPr>
          <w:rFonts w:cstheme="minorHAnsi"/>
          <w:b/>
          <w:bCs/>
          <w:sz w:val="24"/>
          <w:szCs w:val="24"/>
          <w:u w:val="single"/>
        </w:rPr>
      </w:pPr>
    </w:p>
    <w:p w14:paraId="3EB59ED0" w14:textId="434EE357" w:rsidR="00A159F3" w:rsidRPr="005662A8" w:rsidRDefault="00A159F3" w:rsidP="00A159F3">
      <w:pPr>
        <w:rPr>
          <w:rFonts w:cstheme="minorHAnsi"/>
          <w:b/>
          <w:bCs/>
          <w:sz w:val="24"/>
          <w:szCs w:val="24"/>
          <w:u w:val="single"/>
        </w:rPr>
      </w:pPr>
      <w:r w:rsidRPr="005662A8">
        <w:rPr>
          <w:rFonts w:cstheme="minorHAnsi"/>
          <w:b/>
          <w:bCs/>
          <w:sz w:val="24"/>
          <w:szCs w:val="24"/>
          <w:u w:val="single"/>
        </w:rPr>
        <w:t>Section 1 – Personal Details</w:t>
      </w:r>
    </w:p>
    <w:p w14:paraId="589A791D" w14:textId="40859956" w:rsidR="00A159F3" w:rsidRPr="005662A8" w:rsidRDefault="00A159F3" w:rsidP="00A159F3">
      <w:pPr>
        <w:rPr>
          <w:rFonts w:cstheme="minorHAnsi"/>
          <w:b/>
          <w:bCs/>
          <w:sz w:val="24"/>
          <w:szCs w:val="24"/>
        </w:rPr>
      </w:pPr>
      <w:r w:rsidRPr="005662A8">
        <w:rPr>
          <w:rFonts w:cstheme="minorHAnsi"/>
          <w:b/>
          <w:bCs/>
          <w:sz w:val="24"/>
          <w:szCs w:val="24"/>
        </w:rPr>
        <w:t>Patient</w:t>
      </w:r>
      <w:r w:rsidRPr="005662A8">
        <w:rPr>
          <w:rFonts w:cstheme="minorHAnsi"/>
          <w:sz w:val="24"/>
          <w:szCs w:val="24"/>
        </w:rPr>
        <w:t xml:space="preserve"> </w:t>
      </w:r>
      <w:r w:rsidR="005D6E09">
        <w:rPr>
          <w:rFonts w:cstheme="minorHAnsi"/>
          <w:b/>
          <w:bCs/>
          <w:sz w:val="24"/>
          <w:szCs w:val="24"/>
        </w:rPr>
        <w:t>Name</w:t>
      </w:r>
      <w:r w:rsidRPr="005662A8">
        <w:rPr>
          <w:rFonts w:cstheme="minorHAnsi"/>
          <w:b/>
          <w:bCs/>
          <w:sz w:val="24"/>
          <w:szCs w:val="24"/>
        </w:rPr>
        <w:t>:</w:t>
      </w:r>
      <w:r w:rsidR="00DD25E2" w:rsidRPr="005662A8">
        <w:rPr>
          <w:rFonts w:cstheme="minorHAnsi"/>
          <w:b/>
          <w:bCs/>
          <w:sz w:val="24"/>
          <w:szCs w:val="24"/>
        </w:rPr>
        <w:t xml:space="preserve">  </w:t>
      </w:r>
      <w:r w:rsidR="00B15C33" w:rsidRPr="005D6E09">
        <w:rPr>
          <w:rFonts w:cstheme="minorHAnsi"/>
          <w:bCs/>
          <w:sz w:val="24"/>
          <w:szCs w:val="24"/>
        </w:rPr>
        <w:t>Ambrose Towse</w:t>
      </w:r>
      <w:r w:rsidR="00B15C33" w:rsidRPr="005662A8">
        <w:rPr>
          <w:rFonts w:cstheme="minorHAnsi"/>
          <w:b/>
          <w:bCs/>
          <w:sz w:val="24"/>
          <w:szCs w:val="24"/>
        </w:rPr>
        <w:t xml:space="preserve"> </w:t>
      </w:r>
    </w:p>
    <w:p w14:paraId="3925286D" w14:textId="5D4672F2" w:rsidR="00A159F3" w:rsidRPr="005662A8" w:rsidRDefault="00A159F3" w:rsidP="00A159F3">
      <w:pPr>
        <w:rPr>
          <w:rFonts w:cstheme="minorHAnsi"/>
          <w:b/>
          <w:bCs/>
          <w:sz w:val="24"/>
          <w:szCs w:val="24"/>
        </w:rPr>
      </w:pPr>
      <w:r w:rsidRPr="005662A8">
        <w:rPr>
          <w:rFonts w:cstheme="minorHAnsi"/>
          <w:b/>
          <w:bCs/>
          <w:sz w:val="24"/>
          <w:szCs w:val="24"/>
        </w:rPr>
        <w:t>Patient ID</w:t>
      </w:r>
      <w:r w:rsidR="00B15C33" w:rsidRPr="005662A8">
        <w:rPr>
          <w:rFonts w:cstheme="minorHAnsi"/>
          <w:b/>
          <w:bCs/>
          <w:sz w:val="24"/>
          <w:szCs w:val="24"/>
        </w:rPr>
        <w:t xml:space="preserve">: </w:t>
      </w:r>
      <w:r w:rsidR="00B15C33" w:rsidRPr="005D6E09">
        <w:rPr>
          <w:rFonts w:cstheme="minorHAnsi"/>
          <w:bCs/>
          <w:sz w:val="24"/>
          <w:szCs w:val="24"/>
        </w:rPr>
        <w:t>2379588</w:t>
      </w:r>
    </w:p>
    <w:p w14:paraId="618C9DBC" w14:textId="615E1FFB" w:rsidR="00A159F3" w:rsidRPr="005662A8" w:rsidRDefault="005D6E09" w:rsidP="00A159F3">
      <w:pPr>
        <w:rPr>
          <w:rFonts w:cstheme="minorHAnsi"/>
          <w:b/>
          <w:bCs/>
          <w:sz w:val="24"/>
          <w:szCs w:val="24"/>
        </w:rPr>
      </w:pPr>
      <w:r>
        <w:rPr>
          <w:rFonts w:cstheme="minorHAnsi"/>
          <w:b/>
          <w:bCs/>
          <w:sz w:val="24"/>
          <w:szCs w:val="24"/>
        </w:rPr>
        <w:t xml:space="preserve">NHS Number: </w:t>
      </w:r>
      <w:r w:rsidRPr="005D6E09">
        <w:rPr>
          <w:rFonts w:cstheme="minorHAnsi"/>
          <w:bCs/>
          <w:sz w:val="24"/>
          <w:szCs w:val="24"/>
        </w:rPr>
        <w:t>412 388 6957</w:t>
      </w:r>
    </w:p>
    <w:p w14:paraId="6A8C21B7" w14:textId="62596A65" w:rsidR="00A159F3" w:rsidRPr="005662A8" w:rsidRDefault="00A159F3" w:rsidP="00A159F3">
      <w:pPr>
        <w:rPr>
          <w:rFonts w:cstheme="minorHAnsi"/>
          <w:b/>
          <w:bCs/>
          <w:sz w:val="24"/>
          <w:szCs w:val="24"/>
        </w:rPr>
      </w:pPr>
      <w:r w:rsidRPr="005662A8">
        <w:rPr>
          <w:rFonts w:cstheme="minorHAnsi"/>
          <w:b/>
          <w:bCs/>
          <w:sz w:val="24"/>
          <w:szCs w:val="24"/>
        </w:rPr>
        <w:t>DOB</w:t>
      </w:r>
      <w:r w:rsidR="00B15C33" w:rsidRPr="005662A8">
        <w:rPr>
          <w:rFonts w:cstheme="minorHAnsi"/>
          <w:b/>
          <w:bCs/>
          <w:sz w:val="24"/>
          <w:szCs w:val="24"/>
        </w:rPr>
        <w:t xml:space="preserve">: </w:t>
      </w:r>
      <w:r w:rsidR="00B15C33" w:rsidRPr="005D6E09">
        <w:rPr>
          <w:rFonts w:cstheme="minorHAnsi"/>
          <w:bCs/>
          <w:sz w:val="24"/>
          <w:szCs w:val="24"/>
        </w:rPr>
        <w:t>24/12/1976</w:t>
      </w:r>
      <w:r w:rsidR="00B15C33" w:rsidRPr="005662A8">
        <w:rPr>
          <w:rFonts w:cstheme="minorHAnsi"/>
          <w:b/>
          <w:bCs/>
          <w:sz w:val="24"/>
          <w:szCs w:val="24"/>
        </w:rPr>
        <w:t xml:space="preserve"> </w:t>
      </w:r>
      <w:r w:rsidRPr="005662A8">
        <w:rPr>
          <w:rFonts w:cstheme="minorHAnsi"/>
          <w:b/>
          <w:bCs/>
          <w:sz w:val="24"/>
          <w:szCs w:val="24"/>
        </w:rPr>
        <w:t xml:space="preserve"> </w:t>
      </w:r>
    </w:p>
    <w:p w14:paraId="1CF66351" w14:textId="38B07186" w:rsidR="00A159F3" w:rsidRPr="005662A8" w:rsidRDefault="005D6E09" w:rsidP="00A159F3">
      <w:pPr>
        <w:rPr>
          <w:rFonts w:cstheme="minorHAnsi"/>
          <w:b/>
          <w:bCs/>
          <w:sz w:val="24"/>
          <w:szCs w:val="24"/>
        </w:rPr>
      </w:pPr>
      <w:r>
        <w:rPr>
          <w:rFonts w:cstheme="minorHAnsi"/>
          <w:b/>
          <w:bCs/>
          <w:sz w:val="24"/>
          <w:szCs w:val="24"/>
        </w:rPr>
        <w:t>Gender</w:t>
      </w:r>
      <w:r w:rsidR="00DD25E2" w:rsidRPr="005662A8">
        <w:rPr>
          <w:rFonts w:cstheme="minorHAnsi"/>
          <w:b/>
          <w:bCs/>
          <w:sz w:val="24"/>
          <w:szCs w:val="24"/>
        </w:rPr>
        <w:t xml:space="preserve">: </w:t>
      </w:r>
      <w:r w:rsidR="00B15C33" w:rsidRPr="005D6E09">
        <w:rPr>
          <w:rFonts w:cstheme="minorHAnsi"/>
          <w:bCs/>
          <w:sz w:val="24"/>
          <w:szCs w:val="24"/>
        </w:rPr>
        <w:t xml:space="preserve">Male </w:t>
      </w:r>
    </w:p>
    <w:p w14:paraId="334CDB3D" w14:textId="5134C9FF" w:rsidR="00A159F3" w:rsidRPr="005662A8" w:rsidRDefault="00A159F3" w:rsidP="00A159F3">
      <w:pPr>
        <w:rPr>
          <w:rFonts w:cstheme="minorHAnsi"/>
          <w:b/>
          <w:bCs/>
          <w:sz w:val="24"/>
          <w:szCs w:val="24"/>
        </w:rPr>
      </w:pPr>
      <w:r w:rsidRPr="005662A8">
        <w:rPr>
          <w:rFonts w:cstheme="minorHAnsi"/>
          <w:b/>
          <w:bCs/>
          <w:sz w:val="24"/>
          <w:szCs w:val="24"/>
        </w:rPr>
        <w:t>CCG /ICB</w:t>
      </w:r>
      <w:r w:rsidR="00B15C33" w:rsidRPr="005662A8">
        <w:rPr>
          <w:rFonts w:cstheme="minorHAnsi"/>
          <w:b/>
          <w:bCs/>
          <w:sz w:val="24"/>
          <w:szCs w:val="24"/>
        </w:rPr>
        <w:t>:</w:t>
      </w:r>
      <w:r w:rsidR="00EB01FC">
        <w:rPr>
          <w:rFonts w:cstheme="minorHAnsi"/>
          <w:b/>
          <w:bCs/>
          <w:sz w:val="24"/>
          <w:szCs w:val="24"/>
        </w:rPr>
        <w:t xml:space="preserve"> </w:t>
      </w:r>
      <w:r w:rsidR="004E2148" w:rsidRPr="004E2148">
        <w:rPr>
          <w:rFonts w:cstheme="minorHAnsi"/>
          <w:bCs/>
          <w:sz w:val="24"/>
          <w:szCs w:val="24"/>
        </w:rPr>
        <w:t>NHS west Yorkshire integrated care board</w:t>
      </w:r>
    </w:p>
    <w:p w14:paraId="26839192" w14:textId="44416B37" w:rsidR="00A159F3" w:rsidRPr="004E2148" w:rsidRDefault="00B15C33" w:rsidP="00A159F3">
      <w:pPr>
        <w:rPr>
          <w:rFonts w:cstheme="minorHAnsi"/>
          <w:b/>
          <w:bCs/>
          <w:sz w:val="24"/>
          <w:szCs w:val="24"/>
        </w:rPr>
      </w:pPr>
      <w:r w:rsidRPr="005662A8">
        <w:rPr>
          <w:rFonts w:cstheme="minorHAnsi"/>
          <w:b/>
          <w:bCs/>
          <w:sz w:val="24"/>
          <w:szCs w:val="24"/>
        </w:rPr>
        <w:t>Current Provider:</w:t>
      </w:r>
      <w:r w:rsidR="006A470E" w:rsidRPr="005662A8">
        <w:rPr>
          <w:rFonts w:cstheme="minorHAnsi"/>
          <w:b/>
          <w:bCs/>
          <w:sz w:val="24"/>
          <w:szCs w:val="24"/>
        </w:rPr>
        <w:t xml:space="preserve"> </w:t>
      </w:r>
      <w:r w:rsidR="006A470E" w:rsidRPr="005D6E09">
        <w:rPr>
          <w:rFonts w:cstheme="minorHAnsi"/>
          <w:bCs/>
          <w:sz w:val="24"/>
          <w:szCs w:val="24"/>
        </w:rPr>
        <w:t xml:space="preserve">Priory </w:t>
      </w:r>
    </w:p>
    <w:p w14:paraId="7CE92ED4" w14:textId="77777777" w:rsidR="005D6E09" w:rsidRDefault="005D6E09" w:rsidP="00A159F3">
      <w:pPr>
        <w:rPr>
          <w:rFonts w:cstheme="minorHAnsi"/>
          <w:b/>
          <w:bCs/>
          <w:sz w:val="24"/>
          <w:szCs w:val="24"/>
        </w:rPr>
      </w:pPr>
      <w:r>
        <w:rPr>
          <w:rFonts w:cstheme="minorHAnsi"/>
          <w:b/>
          <w:bCs/>
          <w:sz w:val="24"/>
          <w:szCs w:val="24"/>
        </w:rPr>
        <w:t>Current Location</w:t>
      </w:r>
      <w:r w:rsidR="00B15C33" w:rsidRPr="005662A8">
        <w:rPr>
          <w:rFonts w:cstheme="minorHAnsi"/>
          <w:b/>
          <w:bCs/>
          <w:sz w:val="24"/>
          <w:szCs w:val="24"/>
        </w:rPr>
        <w:t xml:space="preserve">: </w:t>
      </w:r>
    </w:p>
    <w:p w14:paraId="2BFE7D35" w14:textId="18B66784" w:rsidR="00A159F3" w:rsidRPr="005D6E09" w:rsidRDefault="006A470E" w:rsidP="00A159F3">
      <w:pPr>
        <w:rPr>
          <w:rFonts w:cstheme="minorHAnsi"/>
          <w:bCs/>
          <w:sz w:val="24"/>
          <w:szCs w:val="24"/>
        </w:rPr>
      </w:pPr>
      <w:proofErr w:type="spellStart"/>
      <w:r w:rsidRPr="005D6E09">
        <w:rPr>
          <w:rFonts w:cstheme="minorHAnsi"/>
          <w:bCs/>
          <w:sz w:val="24"/>
          <w:szCs w:val="24"/>
        </w:rPr>
        <w:t>Castlegate</w:t>
      </w:r>
      <w:proofErr w:type="spellEnd"/>
      <w:r w:rsidRPr="005D6E09">
        <w:rPr>
          <w:rFonts w:cstheme="minorHAnsi"/>
          <w:bCs/>
          <w:sz w:val="24"/>
          <w:szCs w:val="24"/>
        </w:rPr>
        <w:t xml:space="preserve"> Ward </w:t>
      </w:r>
    </w:p>
    <w:p w14:paraId="28ADE708" w14:textId="6F4F2A46" w:rsidR="005D6E09" w:rsidRPr="005D6E09" w:rsidRDefault="005D6E09" w:rsidP="00A159F3">
      <w:pPr>
        <w:rPr>
          <w:rFonts w:cstheme="minorHAnsi"/>
          <w:bCs/>
          <w:sz w:val="24"/>
          <w:szCs w:val="24"/>
        </w:rPr>
      </w:pPr>
      <w:r w:rsidRPr="005D6E09">
        <w:rPr>
          <w:rFonts w:cstheme="minorHAnsi"/>
          <w:bCs/>
          <w:sz w:val="24"/>
          <w:szCs w:val="24"/>
        </w:rPr>
        <w:t xml:space="preserve">Stockton Hall Hospital </w:t>
      </w:r>
    </w:p>
    <w:p w14:paraId="0CEC91D2" w14:textId="5A39114F" w:rsidR="005D6E09" w:rsidRPr="005D6E09" w:rsidRDefault="005D6E09" w:rsidP="00A159F3">
      <w:pPr>
        <w:rPr>
          <w:rFonts w:cstheme="minorHAnsi"/>
          <w:bCs/>
          <w:sz w:val="24"/>
          <w:szCs w:val="24"/>
        </w:rPr>
      </w:pPr>
      <w:r w:rsidRPr="005D6E09">
        <w:rPr>
          <w:rFonts w:cstheme="minorHAnsi"/>
          <w:bCs/>
          <w:sz w:val="24"/>
          <w:szCs w:val="24"/>
        </w:rPr>
        <w:t>Stockton on Forest</w:t>
      </w:r>
    </w:p>
    <w:p w14:paraId="5A59F823" w14:textId="4118014C" w:rsidR="005D6E09" w:rsidRPr="005D6E09" w:rsidRDefault="005D6E09" w:rsidP="00A159F3">
      <w:pPr>
        <w:rPr>
          <w:rFonts w:cstheme="minorHAnsi"/>
          <w:bCs/>
          <w:sz w:val="24"/>
          <w:szCs w:val="24"/>
        </w:rPr>
      </w:pPr>
      <w:r w:rsidRPr="005D6E09">
        <w:rPr>
          <w:rFonts w:cstheme="minorHAnsi"/>
          <w:bCs/>
          <w:sz w:val="24"/>
          <w:szCs w:val="24"/>
        </w:rPr>
        <w:t xml:space="preserve">York </w:t>
      </w:r>
    </w:p>
    <w:p w14:paraId="50F68F35" w14:textId="43FF4913" w:rsidR="005D6E09" w:rsidRPr="005D6E09" w:rsidRDefault="005D6E09" w:rsidP="00A159F3">
      <w:pPr>
        <w:rPr>
          <w:rFonts w:cstheme="minorHAnsi"/>
          <w:bCs/>
          <w:sz w:val="24"/>
          <w:szCs w:val="24"/>
        </w:rPr>
      </w:pPr>
      <w:r w:rsidRPr="005D6E09">
        <w:rPr>
          <w:rFonts w:cstheme="minorHAnsi"/>
          <w:bCs/>
          <w:sz w:val="24"/>
          <w:szCs w:val="24"/>
        </w:rPr>
        <w:t>YO32 9UN</w:t>
      </w:r>
    </w:p>
    <w:p w14:paraId="370F6F4C" w14:textId="20F3AF31" w:rsidR="00A159F3" w:rsidRPr="005662A8" w:rsidRDefault="00A159F3" w:rsidP="00A159F3">
      <w:pPr>
        <w:rPr>
          <w:rFonts w:cstheme="minorHAnsi"/>
          <w:b/>
          <w:bCs/>
          <w:sz w:val="24"/>
          <w:szCs w:val="24"/>
        </w:rPr>
      </w:pPr>
      <w:r w:rsidRPr="005662A8">
        <w:rPr>
          <w:rFonts w:cstheme="minorHAnsi"/>
          <w:b/>
          <w:bCs/>
          <w:sz w:val="24"/>
          <w:szCs w:val="24"/>
        </w:rPr>
        <w:t xml:space="preserve"> </w:t>
      </w:r>
    </w:p>
    <w:p w14:paraId="662D96AA" w14:textId="24A26F58" w:rsidR="00A159F3" w:rsidRPr="005662A8" w:rsidRDefault="00B15C33" w:rsidP="00A159F3">
      <w:pPr>
        <w:rPr>
          <w:rFonts w:cstheme="minorHAnsi"/>
          <w:b/>
          <w:bCs/>
          <w:sz w:val="24"/>
          <w:szCs w:val="24"/>
        </w:rPr>
      </w:pPr>
      <w:r w:rsidRPr="005662A8">
        <w:rPr>
          <w:rFonts w:cstheme="minorHAnsi"/>
          <w:b/>
          <w:bCs/>
          <w:sz w:val="24"/>
          <w:szCs w:val="24"/>
        </w:rPr>
        <w:t xml:space="preserve">MHA Status: </w:t>
      </w:r>
      <w:r w:rsidR="006A470E" w:rsidRPr="005D6E09">
        <w:rPr>
          <w:rFonts w:cstheme="minorHAnsi"/>
          <w:bCs/>
          <w:sz w:val="24"/>
          <w:szCs w:val="24"/>
        </w:rPr>
        <w:t>Section 37(Notional)</w:t>
      </w:r>
      <w:r w:rsidR="006A470E" w:rsidRPr="005662A8">
        <w:rPr>
          <w:rFonts w:cstheme="minorHAnsi"/>
          <w:b/>
          <w:bCs/>
          <w:sz w:val="24"/>
          <w:szCs w:val="24"/>
        </w:rPr>
        <w:t xml:space="preserve"> </w:t>
      </w:r>
    </w:p>
    <w:p w14:paraId="7DF9F2B6" w14:textId="051FA0C8" w:rsidR="00A159F3" w:rsidRPr="005662A8" w:rsidRDefault="005D6E09" w:rsidP="00A159F3">
      <w:pPr>
        <w:rPr>
          <w:rFonts w:cstheme="minorHAnsi"/>
          <w:b/>
          <w:bCs/>
          <w:sz w:val="24"/>
          <w:szCs w:val="24"/>
        </w:rPr>
      </w:pPr>
      <w:r>
        <w:rPr>
          <w:rFonts w:cstheme="minorHAnsi"/>
          <w:b/>
          <w:bCs/>
          <w:sz w:val="24"/>
          <w:szCs w:val="24"/>
        </w:rPr>
        <w:t xml:space="preserve">Report Compiled by: </w:t>
      </w:r>
      <w:r w:rsidRPr="005D6E09">
        <w:rPr>
          <w:rFonts w:cstheme="minorHAnsi"/>
          <w:bCs/>
          <w:sz w:val="24"/>
          <w:szCs w:val="24"/>
        </w:rPr>
        <w:t>STN Jess and SN Natalie Holmes</w:t>
      </w:r>
      <w:r>
        <w:rPr>
          <w:rFonts w:cstheme="minorHAnsi"/>
          <w:b/>
          <w:bCs/>
          <w:sz w:val="24"/>
          <w:szCs w:val="24"/>
        </w:rPr>
        <w:t xml:space="preserve"> </w:t>
      </w:r>
    </w:p>
    <w:p w14:paraId="78E13317" w14:textId="2408E781" w:rsidR="00A159F3" w:rsidRPr="005662A8" w:rsidRDefault="00A159F3" w:rsidP="00A159F3">
      <w:pPr>
        <w:rPr>
          <w:rFonts w:cstheme="minorHAnsi"/>
          <w:b/>
          <w:bCs/>
          <w:sz w:val="24"/>
          <w:szCs w:val="24"/>
        </w:rPr>
      </w:pPr>
      <w:r w:rsidRPr="005662A8">
        <w:rPr>
          <w:rFonts w:cstheme="minorHAnsi"/>
          <w:b/>
          <w:bCs/>
          <w:sz w:val="24"/>
          <w:szCs w:val="24"/>
        </w:rPr>
        <w:t xml:space="preserve">Date </w:t>
      </w:r>
      <w:r w:rsidR="005D6E09" w:rsidRPr="005662A8">
        <w:rPr>
          <w:rFonts w:cstheme="minorHAnsi"/>
          <w:b/>
          <w:bCs/>
          <w:sz w:val="24"/>
          <w:szCs w:val="24"/>
        </w:rPr>
        <w:t>Reviewed</w:t>
      </w:r>
      <w:r w:rsidR="005D6E09">
        <w:rPr>
          <w:rFonts w:cstheme="minorHAnsi"/>
          <w:b/>
          <w:bCs/>
          <w:sz w:val="24"/>
          <w:szCs w:val="24"/>
        </w:rPr>
        <w:t xml:space="preserve"> </w:t>
      </w:r>
      <w:r w:rsidR="005D6E09" w:rsidRPr="005D6E09">
        <w:rPr>
          <w:rFonts w:cstheme="minorHAnsi"/>
          <w:bCs/>
          <w:sz w:val="24"/>
          <w:szCs w:val="24"/>
        </w:rPr>
        <w:t>02/04/25</w:t>
      </w:r>
    </w:p>
    <w:p w14:paraId="15AC5D87" w14:textId="77777777" w:rsidR="00A159F3" w:rsidRPr="005662A8" w:rsidRDefault="00A159F3" w:rsidP="00A159F3">
      <w:pPr>
        <w:rPr>
          <w:rFonts w:cstheme="minorHAnsi"/>
          <w:b/>
          <w:bCs/>
          <w:sz w:val="24"/>
          <w:szCs w:val="24"/>
        </w:rPr>
      </w:pPr>
    </w:p>
    <w:p w14:paraId="16AB554A" w14:textId="1062A819" w:rsidR="00A159F3" w:rsidRPr="005D6E09" w:rsidRDefault="005D6E09" w:rsidP="00A159F3">
      <w:pPr>
        <w:rPr>
          <w:rFonts w:cstheme="minorHAnsi"/>
          <w:b/>
          <w:bCs/>
          <w:sz w:val="24"/>
          <w:szCs w:val="24"/>
          <w:u w:val="single"/>
        </w:rPr>
      </w:pPr>
      <w:r w:rsidRPr="005D6E09">
        <w:rPr>
          <w:rFonts w:cstheme="minorHAnsi"/>
          <w:b/>
          <w:bCs/>
          <w:sz w:val="24"/>
          <w:szCs w:val="24"/>
          <w:u w:val="single"/>
        </w:rPr>
        <w:t>Inpatient</w:t>
      </w:r>
      <w:r w:rsidR="00A159F3" w:rsidRPr="005D6E09">
        <w:rPr>
          <w:rFonts w:cstheme="minorHAnsi"/>
          <w:b/>
          <w:bCs/>
          <w:sz w:val="24"/>
          <w:szCs w:val="24"/>
          <w:u w:val="single"/>
        </w:rPr>
        <w:t xml:space="preserve"> Hospital MDT</w:t>
      </w:r>
    </w:p>
    <w:p w14:paraId="45F3B4A6" w14:textId="6F76AFBC" w:rsidR="00A159F3" w:rsidRPr="005D6E09" w:rsidRDefault="00A159F3" w:rsidP="00A159F3">
      <w:pPr>
        <w:rPr>
          <w:rFonts w:cstheme="minorHAnsi"/>
          <w:bCs/>
          <w:sz w:val="24"/>
          <w:szCs w:val="24"/>
        </w:rPr>
      </w:pPr>
      <w:r w:rsidRPr="005D6E09">
        <w:rPr>
          <w:rFonts w:cstheme="minorHAnsi"/>
          <w:bCs/>
          <w:sz w:val="24"/>
          <w:szCs w:val="24"/>
        </w:rPr>
        <w:t>RC</w:t>
      </w:r>
      <w:r w:rsidR="00DD25E2" w:rsidRPr="005D6E09">
        <w:rPr>
          <w:rFonts w:cstheme="minorHAnsi"/>
          <w:bCs/>
          <w:sz w:val="24"/>
          <w:szCs w:val="24"/>
        </w:rPr>
        <w:t xml:space="preserve">:  </w:t>
      </w:r>
      <w:r w:rsidR="006A470E" w:rsidRPr="005D6E09">
        <w:rPr>
          <w:rFonts w:cstheme="minorHAnsi"/>
          <w:bCs/>
          <w:sz w:val="24"/>
          <w:szCs w:val="24"/>
        </w:rPr>
        <w:t>Dr Jens Wiebe</w:t>
      </w:r>
    </w:p>
    <w:p w14:paraId="1A79DDFB" w14:textId="33C88AFD" w:rsidR="00E777B3" w:rsidRPr="005D6E09" w:rsidRDefault="00A159F3" w:rsidP="00A159F3">
      <w:pPr>
        <w:rPr>
          <w:rFonts w:cstheme="minorHAnsi"/>
          <w:bCs/>
          <w:sz w:val="24"/>
          <w:szCs w:val="24"/>
        </w:rPr>
      </w:pPr>
      <w:r w:rsidRPr="005D6E09">
        <w:rPr>
          <w:rFonts w:cstheme="minorHAnsi"/>
          <w:bCs/>
          <w:sz w:val="24"/>
          <w:szCs w:val="24"/>
        </w:rPr>
        <w:t>Ward Manager</w:t>
      </w:r>
      <w:r w:rsidR="00DD25E2" w:rsidRPr="005D6E09">
        <w:rPr>
          <w:rFonts w:cstheme="minorHAnsi"/>
          <w:bCs/>
          <w:sz w:val="24"/>
          <w:szCs w:val="24"/>
        </w:rPr>
        <w:t xml:space="preserve">: </w:t>
      </w:r>
      <w:r w:rsidR="006A470E" w:rsidRPr="005D6E09">
        <w:rPr>
          <w:rFonts w:cstheme="minorHAnsi"/>
          <w:bCs/>
          <w:sz w:val="24"/>
          <w:szCs w:val="24"/>
        </w:rPr>
        <w:t xml:space="preserve">Michael Dobson </w:t>
      </w:r>
    </w:p>
    <w:p w14:paraId="379A4D8A" w14:textId="61862BD8" w:rsidR="00A159F3" w:rsidRPr="005D6E09" w:rsidRDefault="00B15C33" w:rsidP="00A159F3">
      <w:pPr>
        <w:rPr>
          <w:rFonts w:cstheme="minorHAnsi"/>
          <w:bCs/>
          <w:sz w:val="24"/>
          <w:szCs w:val="24"/>
        </w:rPr>
      </w:pPr>
      <w:r w:rsidRPr="005D6E09">
        <w:rPr>
          <w:rFonts w:cstheme="minorHAnsi"/>
          <w:bCs/>
          <w:sz w:val="24"/>
          <w:szCs w:val="24"/>
        </w:rPr>
        <w:t xml:space="preserve">Primary Nurse: Natalie Homes </w:t>
      </w:r>
    </w:p>
    <w:p w14:paraId="77D99192" w14:textId="7FC300B4" w:rsidR="00A159F3" w:rsidRPr="005D6E09" w:rsidRDefault="00B15C33" w:rsidP="00A159F3">
      <w:pPr>
        <w:rPr>
          <w:rFonts w:cstheme="minorHAnsi"/>
          <w:bCs/>
          <w:sz w:val="24"/>
          <w:szCs w:val="24"/>
        </w:rPr>
      </w:pPr>
      <w:r w:rsidRPr="005D6E09">
        <w:rPr>
          <w:rFonts w:cstheme="minorHAnsi"/>
          <w:bCs/>
          <w:sz w:val="24"/>
          <w:szCs w:val="24"/>
        </w:rPr>
        <w:t>Social Worker:</w:t>
      </w:r>
      <w:r w:rsidR="006A470E" w:rsidRPr="005D6E09">
        <w:rPr>
          <w:rFonts w:cstheme="minorHAnsi"/>
          <w:bCs/>
          <w:sz w:val="24"/>
          <w:szCs w:val="24"/>
        </w:rPr>
        <w:t xml:space="preserve"> Julia Bartliff </w:t>
      </w:r>
    </w:p>
    <w:p w14:paraId="70B29761" w14:textId="3C2B94CB" w:rsidR="00A159F3" w:rsidRPr="005D6E09" w:rsidRDefault="00A159F3" w:rsidP="00A159F3">
      <w:pPr>
        <w:rPr>
          <w:rFonts w:cstheme="minorHAnsi"/>
          <w:bCs/>
          <w:sz w:val="24"/>
          <w:szCs w:val="24"/>
        </w:rPr>
      </w:pPr>
      <w:r w:rsidRPr="005D6E09">
        <w:rPr>
          <w:rFonts w:cstheme="minorHAnsi"/>
          <w:bCs/>
          <w:sz w:val="24"/>
          <w:szCs w:val="24"/>
        </w:rPr>
        <w:t>Psychologist</w:t>
      </w:r>
      <w:r w:rsidR="00B15C33" w:rsidRPr="005D6E09">
        <w:rPr>
          <w:rFonts w:cstheme="minorHAnsi"/>
          <w:bCs/>
          <w:sz w:val="24"/>
          <w:szCs w:val="24"/>
        </w:rPr>
        <w:t>:</w:t>
      </w:r>
      <w:r w:rsidR="006A470E" w:rsidRPr="005D6E09">
        <w:rPr>
          <w:rFonts w:cstheme="minorHAnsi"/>
          <w:bCs/>
          <w:sz w:val="24"/>
          <w:szCs w:val="24"/>
        </w:rPr>
        <w:t xml:space="preserve"> Dr Kathryn Baigrie</w:t>
      </w:r>
      <w:r w:rsidR="005D6E09">
        <w:rPr>
          <w:rFonts w:cstheme="minorHAnsi"/>
          <w:bCs/>
          <w:sz w:val="24"/>
          <w:szCs w:val="24"/>
        </w:rPr>
        <w:t>/ Rebecca Triffitt</w:t>
      </w:r>
    </w:p>
    <w:p w14:paraId="78325CFD" w14:textId="1CBAF254" w:rsidR="00DA11EE" w:rsidRDefault="00DA11EE" w:rsidP="00A159F3">
      <w:pPr>
        <w:rPr>
          <w:rFonts w:cstheme="minorHAnsi"/>
          <w:b/>
          <w:bCs/>
          <w:sz w:val="24"/>
          <w:szCs w:val="24"/>
        </w:rPr>
      </w:pPr>
    </w:p>
    <w:p w14:paraId="4AEF2FB8" w14:textId="77777777" w:rsidR="004E2148" w:rsidRPr="005662A8" w:rsidRDefault="004E2148" w:rsidP="00A159F3">
      <w:pPr>
        <w:rPr>
          <w:rFonts w:cstheme="minorHAnsi"/>
          <w:b/>
          <w:bCs/>
          <w:sz w:val="24"/>
          <w:szCs w:val="24"/>
        </w:rPr>
      </w:pPr>
    </w:p>
    <w:p w14:paraId="0E66627F" w14:textId="0DB1C72A" w:rsidR="00A159F3" w:rsidRPr="005662A8" w:rsidRDefault="00A159F3" w:rsidP="00A159F3">
      <w:pPr>
        <w:rPr>
          <w:rFonts w:cstheme="minorHAnsi"/>
          <w:b/>
          <w:bCs/>
          <w:sz w:val="24"/>
          <w:szCs w:val="24"/>
        </w:rPr>
      </w:pPr>
      <w:r w:rsidRPr="005662A8">
        <w:rPr>
          <w:rFonts w:cstheme="minorHAnsi"/>
          <w:b/>
          <w:bCs/>
          <w:sz w:val="24"/>
          <w:szCs w:val="24"/>
        </w:rPr>
        <w:lastRenderedPageBreak/>
        <w:t>Capacity/ Best Interests</w:t>
      </w:r>
      <w:r w:rsidR="00B15C33" w:rsidRPr="005662A8">
        <w:rPr>
          <w:rFonts w:cstheme="minorHAnsi"/>
          <w:b/>
          <w:bCs/>
          <w:sz w:val="24"/>
          <w:szCs w:val="24"/>
        </w:rPr>
        <w:t xml:space="preserve">: </w:t>
      </w:r>
    </w:p>
    <w:p w14:paraId="6395E7A4" w14:textId="012B5AF9" w:rsidR="002D3356" w:rsidRDefault="002D3356" w:rsidP="00A159F3">
      <w:pPr>
        <w:rPr>
          <w:rFonts w:cstheme="minorHAnsi"/>
          <w:bCs/>
          <w:sz w:val="24"/>
          <w:szCs w:val="24"/>
        </w:rPr>
      </w:pPr>
      <w:r w:rsidRPr="005662A8">
        <w:rPr>
          <w:rFonts w:cstheme="minorHAnsi"/>
          <w:bCs/>
          <w:sz w:val="24"/>
          <w:szCs w:val="24"/>
        </w:rPr>
        <w:t>Ambrose has capacity to</w:t>
      </w:r>
      <w:r w:rsidR="0020325B">
        <w:rPr>
          <w:rFonts w:cstheme="minorHAnsi"/>
          <w:bCs/>
          <w:sz w:val="24"/>
          <w:szCs w:val="24"/>
        </w:rPr>
        <w:t xml:space="preserve"> consent to information sharing, make decisions around his treatment and overall wellbeing. He is on a T2 as appropriate. </w:t>
      </w:r>
    </w:p>
    <w:p w14:paraId="774DA778" w14:textId="0F0CA76B" w:rsidR="0020325B" w:rsidRPr="005662A8" w:rsidRDefault="0020325B" w:rsidP="00A159F3">
      <w:pPr>
        <w:rPr>
          <w:rFonts w:cstheme="minorHAnsi"/>
          <w:bCs/>
          <w:sz w:val="24"/>
          <w:szCs w:val="24"/>
        </w:rPr>
      </w:pPr>
      <w:r>
        <w:rPr>
          <w:rFonts w:cstheme="minorHAnsi"/>
          <w:bCs/>
          <w:sz w:val="24"/>
          <w:szCs w:val="24"/>
        </w:rPr>
        <w:t xml:space="preserve">There are no best interest concerns. </w:t>
      </w:r>
    </w:p>
    <w:p w14:paraId="6C55E1A9" w14:textId="44A9D2C6" w:rsidR="002D3356" w:rsidRPr="0020325B" w:rsidRDefault="0020325B" w:rsidP="00A159F3">
      <w:pPr>
        <w:rPr>
          <w:rFonts w:cstheme="minorHAnsi"/>
          <w:sz w:val="24"/>
          <w:szCs w:val="24"/>
        </w:rPr>
      </w:pPr>
      <w:r w:rsidRPr="0020325B">
        <w:rPr>
          <w:rFonts w:cstheme="minorHAnsi"/>
          <w:bCs/>
          <w:sz w:val="24"/>
          <w:szCs w:val="24"/>
        </w:rPr>
        <w:t xml:space="preserve">Ambrose has access to independent advocate though does not currently have an open referral. </w:t>
      </w:r>
    </w:p>
    <w:p w14:paraId="23B87D95" w14:textId="5B8D147E" w:rsidR="003035A5" w:rsidRPr="005662A8" w:rsidRDefault="0020325B" w:rsidP="00A159F3">
      <w:pPr>
        <w:rPr>
          <w:rFonts w:cstheme="minorHAnsi"/>
          <w:b/>
          <w:sz w:val="24"/>
          <w:szCs w:val="24"/>
          <w:u w:val="single"/>
        </w:rPr>
      </w:pPr>
      <w:r>
        <w:rPr>
          <w:rFonts w:cstheme="minorHAnsi"/>
          <w:b/>
          <w:sz w:val="24"/>
          <w:szCs w:val="24"/>
          <w:u w:val="single"/>
        </w:rPr>
        <w:t>S</w:t>
      </w:r>
      <w:r w:rsidR="00283820" w:rsidRPr="005662A8">
        <w:rPr>
          <w:rFonts w:cstheme="minorHAnsi"/>
          <w:b/>
          <w:sz w:val="24"/>
          <w:szCs w:val="24"/>
          <w:u w:val="single"/>
        </w:rPr>
        <w:t xml:space="preserve">ection 2- </w:t>
      </w:r>
      <w:r w:rsidR="003035A5" w:rsidRPr="005662A8">
        <w:rPr>
          <w:rFonts w:cstheme="minorHAnsi"/>
          <w:b/>
          <w:sz w:val="24"/>
          <w:szCs w:val="24"/>
          <w:u w:val="single"/>
        </w:rPr>
        <w:t xml:space="preserve">pen picture </w:t>
      </w:r>
    </w:p>
    <w:p w14:paraId="0675F018" w14:textId="4F68BAAE" w:rsidR="003035A5" w:rsidRPr="005662A8" w:rsidRDefault="0020325B" w:rsidP="003035A5">
      <w:pPr>
        <w:pStyle w:val="Default"/>
        <w:rPr>
          <w:rFonts w:asciiTheme="minorHAnsi" w:hAnsiTheme="minorHAnsi" w:cstheme="minorHAnsi"/>
        </w:rPr>
      </w:pPr>
      <w:r>
        <w:rPr>
          <w:rFonts w:asciiTheme="minorHAnsi" w:hAnsiTheme="minorHAnsi" w:cstheme="minorHAnsi"/>
        </w:rPr>
        <w:t xml:space="preserve">Ambrose </w:t>
      </w:r>
      <w:r w:rsidR="003035A5" w:rsidRPr="005662A8">
        <w:rPr>
          <w:rFonts w:asciiTheme="minorHAnsi" w:hAnsiTheme="minorHAnsi" w:cstheme="minorHAnsi"/>
        </w:rPr>
        <w:t>was admitted to Stockton Hal</w:t>
      </w:r>
      <w:r w:rsidR="00491CD7">
        <w:rPr>
          <w:rFonts w:asciiTheme="minorHAnsi" w:hAnsiTheme="minorHAnsi" w:cstheme="minorHAnsi"/>
        </w:rPr>
        <w:t xml:space="preserve">l hospital on 16 November 2021, </w:t>
      </w:r>
      <w:r w:rsidR="00943D48">
        <w:rPr>
          <w:rFonts w:asciiTheme="minorHAnsi" w:hAnsiTheme="minorHAnsi" w:cstheme="minorHAnsi"/>
        </w:rPr>
        <w:t>from Rampton H</w:t>
      </w:r>
      <w:r w:rsidR="003035A5" w:rsidRPr="005662A8">
        <w:rPr>
          <w:rFonts w:asciiTheme="minorHAnsi" w:hAnsiTheme="minorHAnsi" w:cstheme="minorHAnsi"/>
        </w:rPr>
        <w:t xml:space="preserve">ospital under a section 37 (notional) of the Mental Health Act 1983. </w:t>
      </w:r>
    </w:p>
    <w:p w14:paraId="75888987" w14:textId="1DD79D05"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 xml:space="preserve">Stockton Hall Hospital is a Medium Secure Forensic service within the </w:t>
      </w:r>
      <w:r w:rsidR="0020325B">
        <w:rPr>
          <w:rFonts w:asciiTheme="minorHAnsi" w:hAnsiTheme="minorHAnsi" w:cstheme="minorHAnsi"/>
        </w:rPr>
        <w:t>North Yorkshire region. Ambrose</w:t>
      </w:r>
      <w:r w:rsidRPr="005662A8">
        <w:rPr>
          <w:rFonts w:asciiTheme="minorHAnsi" w:hAnsiTheme="minorHAnsi" w:cstheme="minorHAnsi"/>
        </w:rPr>
        <w:t xml:space="preserve"> resides o</w:t>
      </w:r>
      <w:r w:rsidR="00943D48">
        <w:rPr>
          <w:rFonts w:asciiTheme="minorHAnsi" w:hAnsiTheme="minorHAnsi" w:cstheme="minorHAnsi"/>
        </w:rPr>
        <w:t xml:space="preserve">n </w:t>
      </w:r>
      <w:proofErr w:type="spellStart"/>
      <w:r w:rsidR="00943D48">
        <w:rPr>
          <w:rFonts w:asciiTheme="minorHAnsi" w:hAnsiTheme="minorHAnsi" w:cstheme="minorHAnsi"/>
        </w:rPr>
        <w:t>Castlegate</w:t>
      </w:r>
      <w:proofErr w:type="spellEnd"/>
      <w:r w:rsidR="00943D48">
        <w:rPr>
          <w:rFonts w:asciiTheme="minorHAnsi" w:hAnsiTheme="minorHAnsi" w:cstheme="minorHAnsi"/>
        </w:rPr>
        <w:t xml:space="preserve"> ward. This is</w:t>
      </w:r>
      <w:r w:rsidR="0020325B">
        <w:rPr>
          <w:rFonts w:asciiTheme="minorHAnsi" w:hAnsiTheme="minorHAnsi" w:cstheme="minorHAnsi"/>
        </w:rPr>
        <w:t xml:space="preserve"> a 12</w:t>
      </w:r>
      <w:r w:rsidRPr="005662A8">
        <w:rPr>
          <w:rFonts w:asciiTheme="minorHAnsi" w:hAnsiTheme="minorHAnsi" w:cstheme="minorHAnsi"/>
        </w:rPr>
        <w:t xml:space="preserve">-bedded male ward for individuals with Neurodevelopmental conditions including Autism Spectrum Disorder and learning disabilities with co-morbid diagnosis’s of mental health conditions. </w:t>
      </w:r>
    </w:p>
    <w:p w14:paraId="35DBDD66" w14:textId="77777777" w:rsidR="00C27CBC" w:rsidRPr="005662A8" w:rsidRDefault="00C27CBC" w:rsidP="003035A5">
      <w:pPr>
        <w:pStyle w:val="Default"/>
        <w:rPr>
          <w:rFonts w:asciiTheme="minorHAnsi" w:hAnsiTheme="minorHAnsi" w:cstheme="minorHAnsi"/>
        </w:rPr>
      </w:pPr>
    </w:p>
    <w:p w14:paraId="4C6F8F73" w14:textId="77777777" w:rsidR="00877161" w:rsidRDefault="0020325B" w:rsidP="003035A5">
      <w:pPr>
        <w:pStyle w:val="Default"/>
        <w:rPr>
          <w:rFonts w:asciiTheme="minorHAnsi" w:hAnsiTheme="minorHAnsi" w:cstheme="minorHAnsi"/>
        </w:rPr>
      </w:pPr>
      <w:r>
        <w:rPr>
          <w:rFonts w:asciiTheme="minorHAnsi" w:hAnsiTheme="minorHAnsi" w:cstheme="minorHAnsi"/>
        </w:rPr>
        <w:t xml:space="preserve">Ambrose </w:t>
      </w:r>
      <w:r w:rsidR="00943D48">
        <w:rPr>
          <w:rFonts w:asciiTheme="minorHAnsi" w:hAnsiTheme="minorHAnsi" w:cstheme="minorHAnsi"/>
        </w:rPr>
        <w:t>has diagnosi</w:t>
      </w:r>
      <w:r w:rsidR="003035A5" w:rsidRPr="005662A8">
        <w:rPr>
          <w:rFonts w:asciiTheme="minorHAnsi" w:hAnsiTheme="minorHAnsi" w:cstheme="minorHAnsi"/>
        </w:rPr>
        <w:t xml:space="preserve">s of paranoid schizophrenia, post-traumatic stress disorder (PTSD) and </w:t>
      </w:r>
      <w:r>
        <w:rPr>
          <w:rFonts w:asciiTheme="minorHAnsi" w:hAnsiTheme="minorHAnsi" w:cstheme="minorHAnsi"/>
        </w:rPr>
        <w:t xml:space="preserve">Autism Spectrum Disorder (ASD). </w:t>
      </w:r>
      <w:r w:rsidR="00AB7066">
        <w:rPr>
          <w:rFonts w:asciiTheme="minorHAnsi" w:hAnsiTheme="minorHAnsi" w:cstheme="minorHAnsi"/>
        </w:rPr>
        <w:t>Ambrose has made significant</w:t>
      </w:r>
      <w:r w:rsidR="00AB7066" w:rsidRPr="005662A8">
        <w:rPr>
          <w:rFonts w:asciiTheme="minorHAnsi" w:hAnsiTheme="minorHAnsi" w:cstheme="minorHAnsi"/>
        </w:rPr>
        <w:t xml:space="preserve"> progress with his treatment during his admission.</w:t>
      </w:r>
      <w:r w:rsidR="00CA367E">
        <w:rPr>
          <w:rFonts w:asciiTheme="minorHAnsi" w:hAnsiTheme="minorHAnsi" w:cstheme="minorHAnsi"/>
        </w:rPr>
        <w:t xml:space="preserve"> ASD adaptions has been a big role in this progress and he has thrived with considerations to both his ASD and PTSD needs. </w:t>
      </w:r>
      <w:r w:rsidR="00AB7066">
        <w:rPr>
          <w:rFonts w:asciiTheme="minorHAnsi" w:hAnsiTheme="minorHAnsi" w:cstheme="minorHAnsi"/>
        </w:rPr>
        <w:t xml:space="preserve"> </w:t>
      </w:r>
    </w:p>
    <w:p w14:paraId="590E73AF" w14:textId="09EAA415" w:rsidR="00AB7066" w:rsidRDefault="00AB7066" w:rsidP="003035A5">
      <w:pPr>
        <w:pStyle w:val="Default"/>
        <w:rPr>
          <w:rFonts w:asciiTheme="minorHAnsi" w:hAnsiTheme="minorHAnsi" w:cstheme="minorHAnsi"/>
        </w:rPr>
      </w:pPr>
      <w:r w:rsidRPr="005662A8">
        <w:rPr>
          <w:rFonts w:asciiTheme="minorHAnsi" w:hAnsiTheme="minorHAnsi" w:cstheme="minorHAnsi"/>
        </w:rPr>
        <w:t>The ward environment f</w:t>
      </w:r>
      <w:r w:rsidR="00CA367E">
        <w:rPr>
          <w:rFonts w:asciiTheme="minorHAnsi" w:hAnsiTheme="minorHAnsi" w:cstheme="minorHAnsi"/>
        </w:rPr>
        <w:t>ollows a structured routine</w:t>
      </w:r>
      <w:r w:rsidR="00877161">
        <w:rPr>
          <w:rFonts w:asciiTheme="minorHAnsi" w:hAnsiTheme="minorHAnsi" w:cstheme="minorHAnsi"/>
        </w:rPr>
        <w:t>, this</w:t>
      </w:r>
      <w:r w:rsidR="00CA367E">
        <w:rPr>
          <w:rFonts w:asciiTheme="minorHAnsi" w:hAnsiTheme="minorHAnsi" w:cstheme="minorHAnsi"/>
        </w:rPr>
        <w:t xml:space="preserve"> </w:t>
      </w:r>
      <w:r>
        <w:rPr>
          <w:rFonts w:asciiTheme="minorHAnsi" w:hAnsiTheme="minorHAnsi" w:cstheme="minorHAnsi"/>
        </w:rPr>
        <w:t>and plan to his day is an important</w:t>
      </w:r>
      <w:r w:rsidR="00CA367E">
        <w:rPr>
          <w:rFonts w:asciiTheme="minorHAnsi" w:hAnsiTheme="minorHAnsi" w:cstheme="minorHAnsi"/>
        </w:rPr>
        <w:t xml:space="preserve"> factor to his mental wellbeing. Ambrose can still struggle when a new routine is introduced. E.g. </w:t>
      </w:r>
      <w:r w:rsidR="004243F4">
        <w:rPr>
          <w:rFonts w:asciiTheme="minorHAnsi" w:hAnsiTheme="minorHAnsi" w:cstheme="minorHAnsi"/>
        </w:rPr>
        <w:t>Ambrose recently met his dad in Scarborough, and though he has unescorted section 17 to York city centre and driving lessons, he was extremely anxious and fixated on the meeting as he had not been to Scarborough since he was a chil</w:t>
      </w:r>
      <w:r w:rsidR="00445E64">
        <w:rPr>
          <w:rFonts w:asciiTheme="minorHAnsi" w:hAnsiTheme="minorHAnsi" w:cstheme="minorHAnsi"/>
        </w:rPr>
        <w:t xml:space="preserve">d. He required emotional support through the preparation and lead up to the event. This is how he previously presented with section 17s in general before he became more familiar with them as per his routines. </w:t>
      </w:r>
    </w:p>
    <w:p w14:paraId="7D77649E" w14:textId="026C97C9" w:rsidR="003035A5" w:rsidRPr="005662A8" w:rsidRDefault="0020325B" w:rsidP="003035A5">
      <w:pPr>
        <w:pStyle w:val="Default"/>
        <w:rPr>
          <w:rFonts w:asciiTheme="minorHAnsi" w:hAnsiTheme="minorHAnsi" w:cstheme="minorHAnsi"/>
        </w:rPr>
      </w:pPr>
      <w:r>
        <w:rPr>
          <w:rFonts w:asciiTheme="minorHAnsi" w:hAnsiTheme="minorHAnsi" w:cstheme="minorHAnsi"/>
        </w:rPr>
        <w:t xml:space="preserve">Ambrose is not in agreement with his schizophrenia diagnosis and there have been no symptoms observed since admission to Stockton Hall Hospital. </w:t>
      </w:r>
    </w:p>
    <w:p w14:paraId="57FB7DA1" w14:textId="406C74DF" w:rsidR="003035A5" w:rsidRDefault="00EB01FC" w:rsidP="003035A5">
      <w:pPr>
        <w:rPr>
          <w:rFonts w:cstheme="minorHAnsi"/>
          <w:sz w:val="24"/>
          <w:szCs w:val="24"/>
        </w:rPr>
      </w:pPr>
      <w:r>
        <w:rPr>
          <w:rFonts w:cstheme="minorHAnsi"/>
          <w:sz w:val="24"/>
          <w:szCs w:val="24"/>
        </w:rPr>
        <w:t>Ambrose has</w:t>
      </w:r>
      <w:r w:rsidR="003035A5" w:rsidRPr="005662A8">
        <w:rPr>
          <w:rFonts w:cstheme="minorHAnsi"/>
          <w:sz w:val="24"/>
          <w:szCs w:val="24"/>
        </w:rPr>
        <w:t xml:space="preserve"> been able to </w:t>
      </w:r>
      <w:r w:rsidR="00AB7066">
        <w:rPr>
          <w:rFonts w:cstheme="minorHAnsi"/>
          <w:sz w:val="24"/>
          <w:szCs w:val="24"/>
        </w:rPr>
        <w:t>engage in meaningful activities</w:t>
      </w:r>
      <w:r w:rsidR="003035A5" w:rsidRPr="005662A8">
        <w:rPr>
          <w:rFonts w:cstheme="minorHAnsi"/>
          <w:sz w:val="24"/>
          <w:szCs w:val="24"/>
        </w:rPr>
        <w:t xml:space="preserve"> that </w:t>
      </w:r>
      <w:r w:rsidR="00AB7066">
        <w:rPr>
          <w:rFonts w:cstheme="minorHAnsi"/>
          <w:sz w:val="24"/>
          <w:szCs w:val="24"/>
        </w:rPr>
        <w:t xml:space="preserve">have provided </w:t>
      </w:r>
      <w:r w:rsidR="003035A5" w:rsidRPr="005662A8">
        <w:rPr>
          <w:rFonts w:cstheme="minorHAnsi"/>
          <w:sz w:val="24"/>
          <w:szCs w:val="24"/>
        </w:rPr>
        <w:t xml:space="preserve">support </w:t>
      </w:r>
      <w:r w:rsidR="00AB7066">
        <w:rPr>
          <w:rFonts w:cstheme="minorHAnsi"/>
          <w:sz w:val="24"/>
          <w:szCs w:val="24"/>
        </w:rPr>
        <w:t xml:space="preserve">in </w:t>
      </w:r>
      <w:r w:rsidR="003035A5" w:rsidRPr="005662A8">
        <w:rPr>
          <w:rFonts w:cstheme="minorHAnsi"/>
          <w:sz w:val="24"/>
          <w:szCs w:val="24"/>
        </w:rPr>
        <w:t>the development of his independent living skills</w:t>
      </w:r>
      <w:r w:rsidR="00AB7066">
        <w:rPr>
          <w:rFonts w:cstheme="minorHAnsi"/>
          <w:sz w:val="24"/>
          <w:szCs w:val="24"/>
        </w:rPr>
        <w:t>. These activities have aided with the overall sense of purpose that Ambrose</w:t>
      </w:r>
      <w:r w:rsidR="003035A5" w:rsidRPr="005662A8">
        <w:rPr>
          <w:rFonts w:cstheme="minorHAnsi"/>
          <w:sz w:val="24"/>
          <w:szCs w:val="24"/>
        </w:rPr>
        <w:t xml:space="preserve"> is achieving his aspirations which he previously did not feel was possible. These include commencing driving lessons and gainin</w:t>
      </w:r>
      <w:r w:rsidR="00AB7066">
        <w:rPr>
          <w:rFonts w:cstheme="minorHAnsi"/>
          <w:sz w:val="24"/>
          <w:szCs w:val="24"/>
        </w:rPr>
        <w:t>g unescorted section 17 leave. S</w:t>
      </w:r>
      <w:r w:rsidR="003035A5" w:rsidRPr="005662A8">
        <w:rPr>
          <w:rFonts w:cstheme="minorHAnsi"/>
          <w:sz w:val="24"/>
          <w:szCs w:val="24"/>
        </w:rPr>
        <w:t>ince admission to Stockton Hall Hospital, there</w:t>
      </w:r>
      <w:r>
        <w:rPr>
          <w:rFonts w:cstheme="minorHAnsi"/>
          <w:sz w:val="24"/>
          <w:szCs w:val="24"/>
        </w:rPr>
        <w:t xml:space="preserve"> has been a notable shift in Ambrose’s</w:t>
      </w:r>
      <w:r w:rsidR="003035A5" w:rsidRPr="005662A8">
        <w:rPr>
          <w:rFonts w:cstheme="minorHAnsi"/>
          <w:sz w:val="24"/>
          <w:szCs w:val="24"/>
        </w:rPr>
        <w:t xml:space="preserve"> trust</w:t>
      </w:r>
      <w:r>
        <w:rPr>
          <w:rFonts w:cstheme="minorHAnsi"/>
          <w:sz w:val="24"/>
          <w:szCs w:val="24"/>
        </w:rPr>
        <w:t xml:space="preserve"> in others</w:t>
      </w:r>
      <w:r w:rsidR="003035A5" w:rsidRPr="005662A8">
        <w:rPr>
          <w:rFonts w:cstheme="minorHAnsi"/>
          <w:sz w:val="24"/>
          <w:szCs w:val="24"/>
        </w:rPr>
        <w:t xml:space="preserve"> and acceptance of support from the clinical team</w:t>
      </w:r>
      <w:r>
        <w:rPr>
          <w:rFonts w:cstheme="minorHAnsi"/>
          <w:sz w:val="24"/>
          <w:szCs w:val="24"/>
        </w:rPr>
        <w:t>. This has supported him to</w:t>
      </w:r>
      <w:r w:rsidR="003035A5" w:rsidRPr="005662A8">
        <w:rPr>
          <w:rFonts w:cstheme="minorHAnsi"/>
          <w:sz w:val="24"/>
          <w:szCs w:val="24"/>
        </w:rPr>
        <w:t xml:space="preserve"> become more optimi</w:t>
      </w:r>
      <w:r>
        <w:rPr>
          <w:rFonts w:cstheme="minorHAnsi"/>
          <w:sz w:val="24"/>
          <w:szCs w:val="24"/>
        </w:rPr>
        <w:t xml:space="preserve">stic in his views of the future. </w:t>
      </w:r>
      <w:r w:rsidR="006F38CE">
        <w:rPr>
          <w:rFonts w:cstheme="minorHAnsi"/>
          <w:sz w:val="24"/>
          <w:szCs w:val="24"/>
        </w:rPr>
        <w:t>Again, adaptations for</w:t>
      </w:r>
      <w:r w:rsidR="00483873">
        <w:rPr>
          <w:rFonts w:cstheme="minorHAnsi"/>
          <w:sz w:val="24"/>
          <w:szCs w:val="24"/>
        </w:rPr>
        <w:t xml:space="preserve"> his ASD and PTSD needs has been paramount to this development. </w:t>
      </w:r>
    </w:p>
    <w:p w14:paraId="08C308B2" w14:textId="77777777" w:rsidR="006F38CE" w:rsidRDefault="00EB01FC" w:rsidP="003035A5">
      <w:pPr>
        <w:rPr>
          <w:rFonts w:cstheme="minorHAnsi"/>
          <w:sz w:val="24"/>
          <w:szCs w:val="24"/>
        </w:rPr>
      </w:pPr>
      <w:r>
        <w:rPr>
          <w:rFonts w:cstheme="minorHAnsi"/>
          <w:sz w:val="24"/>
          <w:szCs w:val="24"/>
        </w:rPr>
        <w:t xml:space="preserve">Ambrose can become overwhelmed by a variety of factors including sensory overload (particularly touch), interpersonal difficulties and generally a build-up of frustrations that have not yet been voiced. </w:t>
      </w:r>
    </w:p>
    <w:p w14:paraId="19FFA2E7" w14:textId="2AEBCC9A" w:rsidR="004E2148" w:rsidRDefault="004E2148" w:rsidP="006963B1">
      <w:pPr>
        <w:rPr>
          <w:rFonts w:cstheme="minorHAnsi"/>
          <w:b/>
          <w:sz w:val="24"/>
          <w:szCs w:val="24"/>
          <w:u w:val="single"/>
        </w:rPr>
      </w:pPr>
    </w:p>
    <w:p w14:paraId="331508E3" w14:textId="4902B73E" w:rsidR="00365C8A" w:rsidRDefault="00365C8A" w:rsidP="006963B1">
      <w:pPr>
        <w:rPr>
          <w:rFonts w:cstheme="minorHAnsi"/>
          <w:b/>
          <w:sz w:val="24"/>
          <w:szCs w:val="24"/>
          <w:u w:val="single"/>
        </w:rPr>
      </w:pPr>
    </w:p>
    <w:p w14:paraId="083CAA02" w14:textId="77777777" w:rsidR="00365C8A" w:rsidRDefault="00365C8A" w:rsidP="006963B1">
      <w:pPr>
        <w:rPr>
          <w:rFonts w:cstheme="minorHAnsi"/>
          <w:b/>
          <w:sz w:val="24"/>
          <w:szCs w:val="24"/>
          <w:u w:val="single"/>
        </w:rPr>
      </w:pPr>
    </w:p>
    <w:p w14:paraId="1A9D7609" w14:textId="588FA6D2" w:rsidR="00283820" w:rsidRPr="005662A8" w:rsidRDefault="00283820" w:rsidP="006963B1">
      <w:pPr>
        <w:rPr>
          <w:rFonts w:cstheme="minorHAnsi"/>
          <w:b/>
          <w:sz w:val="24"/>
          <w:szCs w:val="24"/>
          <w:u w:val="single"/>
        </w:rPr>
      </w:pPr>
      <w:r w:rsidRPr="005662A8">
        <w:rPr>
          <w:rFonts w:cstheme="minorHAnsi"/>
          <w:b/>
          <w:sz w:val="24"/>
          <w:szCs w:val="24"/>
          <w:u w:val="single"/>
        </w:rPr>
        <w:lastRenderedPageBreak/>
        <w:t xml:space="preserve">Section 3- current situation </w:t>
      </w:r>
    </w:p>
    <w:p w14:paraId="79579151" w14:textId="1A2F109F" w:rsidR="006A470E" w:rsidRPr="005662A8" w:rsidRDefault="006A470E" w:rsidP="006963B1">
      <w:pPr>
        <w:rPr>
          <w:rFonts w:cstheme="minorHAnsi"/>
          <w:b/>
          <w:sz w:val="24"/>
          <w:szCs w:val="24"/>
          <w:u w:val="single"/>
        </w:rPr>
      </w:pPr>
      <w:r w:rsidRPr="005662A8">
        <w:rPr>
          <w:rFonts w:cstheme="minorHAnsi"/>
          <w:b/>
          <w:sz w:val="24"/>
          <w:szCs w:val="24"/>
          <w:u w:val="single"/>
        </w:rPr>
        <w:t>Physical Health</w:t>
      </w:r>
    </w:p>
    <w:p w14:paraId="7361E3DD" w14:textId="77777777" w:rsidR="002D3356" w:rsidRPr="005662A8" w:rsidRDefault="002D3356" w:rsidP="006963B1">
      <w:pPr>
        <w:rPr>
          <w:rFonts w:cstheme="minorHAnsi"/>
          <w:sz w:val="24"/>
          <w:szCs w:val="24"/>
        </w:rPr>
      </w:pPr>
      <w:r w:rsidRPr="005662A8">
        <w:rPr>
          <w:rFonts w:cstheme="minorHAnsi"/>
          <w:sz w:val="24"/>
          <w:szCs w:val="24"/>
        </w:rPr>
        <w:t>Mr Towse is independent with his transfers around his bedroom, the ward environment, the hospital grounds and any external environments such as in the community.</w:t>
      </w:r>
    </w:p>
    <w:p w14:paraId="47DD98F4" w14:textId="7BDBA71F" w:rsidR="002D3356" w:rsidRPr="005662A8" w:rsidRDefault="002D3356" w:rsidP="006963B1">
      <w:pPr>
        <w:rPr>
          <w:rFonts w:cstheme="minorHAnsi"/>
          <w:sz w:val="24"/>
          <w:szCs w:val="24"/>
        </w:rPr>
      </w:pPr>
      <w:r w:rsidRPr="005662A8">
        <w:rPr>
          <w:rFonts w:cstheme="minorHAnsi"/>
          <w:sz w:val="24"/>
          <w:szCs w:val="24"/>
        </w:rPr>
        <w:t>His occupational therapist and ward staff have observed no concerns; Mr Towse has also not identified any issues regarding his mobility.</w:t>
      </w:r>
    </w:p>
    <w:p w14:paraId="5855AEA8" w14:textId="795B86DB" w:rsidR="002D3356" w:rsidRPr="005662A8" w:rsidRDefault="002D3356" w:rsidP="006963B1">
      <w:pPr>
        <w:rPr>
          <w:rFonts w:cstheme="minorHAnsi"/>
          <w:sz w:val="24"/>
          <w:szCs w:val="24"/>
        </w:rPr>
      </w:pPr>
    </w:p>
    <w:p w14:paraId="0C89BE15" w14:textId="4B1DCC85" w:rsidR="002D3356" w:rsidRPr="005662A8" w:rsidRDefault="002D3356" w:rsidP="006963B1">
      <w:pPr>
        <w:rPr>
          <w:rFonts w:cstheme="minorHAnsi"/>
          <w:b/>
          <w:sz w:val="24"/>
          <w:szCs w:val="24"/>
          <w:u w:val="single"/>
        </w:rPr>
      </w:pPr>
      <w:r w:rsidRPr="005662A8">
        <w:rPr>
          <w:rFonts w:cstheme="minorHAnsi"/>
          <w:b/>
          <w:sz w:val="24"/>
          <w:szCs w:val="24"/>
          <w:u w:val="single"/>
        </w:rPr>
        <w:t>Medication</w:t>
      </w:r>
    </w:p>
    <w:p w14:paraId="0E2C81A4" w14:textId="403C4C0F" w:rsidR="006A470E" w:rsidRPr="005662A8" w:rsidRDefault="006A470E" w:rsidP="006963B1">
      <w:pPr>
        <w:pStyle w:val="Default"/>
        <w:rPr>
          <w:rFonts w:asciiTheme="minorHAnsi" w:hAnsiTheme="minorHAnsi" w:cstheme="minorHAnsi"/>
        </w:rPr>
      </w:pPr>
      <w:r w:rsidRPr="005662A8">
        <w:rPr>
          <w:rFonts w:asciiTheme="minorHAnsi" w:hAnsiTheme="minorHAnsi" w:cstheme="minorHAnsi"/>
        </w:rPr>
        <w:t xml:space="preserve">Mr Towse has capacity to consent to medication, which is authorised by a T2. </w:t>
      </w:r>
    </w:p>
    <w:p w14:paraId="5A951E2B" w14:textId="77777777" w:rsidR="00283820" w:rsidRPr="005662A8" w:rsidRDefault="00283820" w:rsidP="00283820">
      <w:pPr>
        <w:autoSpaceDE w:val="0"/>
        <w:autoSpaceDN w:val="0"/>
        <w:adjustRightInd w:val="0"/>
        <w:spacing w:after="0" w:line="240" w:lineRule="auto"/>
        <w:rPr>
          <w:rFonts w:cstheme="minorHAnsi"/>
          <w:sz w:val="24"/>
          <w:szCs w:val="24"/>
        </w:rPr>
      </w:pPr>
      <w:r w:rsidRPr="005662A8">
        <w:rPr>
          <w:rFonts w:cstheme="minorHAnsi"/>
          <w:sz w:val="24"/>
          <w:szCs w:val="24"/>
        </w:rPr>
        <w:t>Ambrose is currently prescribed the following:</w:t>
      </w:r>
    </w:p>
    <w:p w14:paraId="1E4683B2" w14:textId="77777777" w:rsidR="00283820" w:rsidRPr="005662A8" w:rsidRDefault="00283820" w:rsidP="00283820">
      <w:pPr>
        <w:autoSpaceDE w:val="0"/>
        <w:autoSpaceDN w:val="0"/>
        <w:adjustRightInd w:val="0"/>
        <w:spacing w:after="0" w:line="240" w:lineRule="auto"/>
        <w:rPr>
          <w:rFonts w:cstheme="minorHAnsi"/>
          <w:sz w:val="24"/>
          <w:szCs w:val="24"/>
        </w:rPr>
      </w:pPr>
    </w:p>
    <w:p w14:paraId="21A5E5B7" w14:textId="6DC6BEC5" w:rsidR="00283820" w:rsidRPr="005662A8" w:rsidRDefault="00283820" w:rsidP="00283820">
      <w:pPr>
        <w:autoSpaceDE w:val="0"/>
        <w:autoSpaceDN w:val="0"/>
        <w:adjustRightInd w:val="0"/>
        <w:spacing w:after="0" w:line="240" w:lineRule="auto"/>
        <w:rPr>
          <w:rFonts w:cstheme="minorHAnsi"/>
          <w:b/>
          <w:sz w:val="24"/>
          <w:szCs w:val="24"/>
        </w:rPr>
      </w:pPr>
      <w:r w:rsidRPr="005662A8">
        <w:rPr>
          <w:rFonts w:cstheme="minorHAnsi"/>
          <w:b/>
          <w:sz w:val="24"/>
          <w:szCs w:val="24"/>
        </w:rPr>
        <w:t>Prescribed Medication            PRN</w:t>
      </w:r>
    </w:p>
    <w:p w14:paraId="6B2917BD" w14:textId="20CB7DCE" w:rsidR="00283820" w:rsidRPr="005662A8" w:rsidRDefault="00283820" w:rsidP="00283820">
      <w:pPr>
        <w:autoSpaceDE w:val="0"/>
        <w:autoSpaceDN w:val="0"/>
        <w:adjustRightInd w:val="0"/>
        <w:spacing w:after="0" w:line="240" w:lineRule="auto"/>
        <w:rPr>
          <w:rFonts w:cstheme="minorHAnsi"/>
          <w:sz w:val="24"/>
          <w:szCs w:val="24"/>
        </w:rPr>
      </w:pPr>
      <w:r w:rsidRPr="005662A8">
        <w:rPr>
          <w:rFonts w:cstheme="minorHAnsi"/>
          <w:sz w:val="24"/>
          <w:szCs w:val="24"/>
        </w:rPr>
        <w:t>Aripiprazole 20mg                    OD EMLA cream</w:t>
      </w:r>
    </w:p>
    <w:p w14:paraId="2280930A" w14:textId="180FDCE7" w:rsidR="00283820" w:rsidRPr="005662A8" w:rsidRDefault="00283820" w:rsidP="00283820">
      <w:pPr>
        <w:autoSpaceDE w:val="0"/>
        <w:autoSpaceDN w:val="0"/>
        <w:adjustRightInd w:val="0"/>
        <w:spacing w:after="0" w:line="240" w:lineRule="auto"/>
        <w:rPr>
          <w:rFonts w:cstheme="minorHAnsi"/>
          <w:sz w:val="24"/>
          <w:szCs w:val="24"/>
        </w:rPr>
      </w:pPr>
      <w:r w:rsidRPr="005662A8">
        <w:rPr>
          <w:rFonts w:cstheme="minorHAnsi"/>
          <w:sz w:val="24"/>
          <w:szCs w:val="24"/>
        </w:rPr>
        <w:t>Colecalciferol 1600mg             OD Loperamide 2mg</w:t>
      </w:r>
    </w:p>
    <w:p w14:paraId="3995B755" w14:textId="25B9EE59" w:rsidR="00283820" w:rsidRPr="005662A8" w:rsidRDefault="00283820" w:rsidP="00283820">
      <w:pPr>
        <w:autoSpaceDE w:val="0"/>
        <w:autoSpaceDN w:val="0"/>
        <w:adjustRightInd w:val="0"/>
        <w:spacing w:after="0" w:line="240" w:lineRule="auto"/>
        <w:rPr>
          <w:rFonts w:cstheme="minorHAnsi"/>
          <w:sz w:val="24"/>
          <w:szCs w:val="24"/>
        </w:rPr>
      </w:pPr>
      <w:r w:rsidRPr="005662A8">
        <w:rPr>
          <w:rFonts w:cstheme="minorHAnsi"/>
          <w:sz w:val="24"/>
          <w:szCs w:val="24"/>
        </w:rPr>
        <w:t>Mirtazapine 45mg                    OD Paracetamol 1g</w:t>
      </w:r>
    </w:p>
    <w:p w14:paraId="643EB61C" w14:textId="16D79F45" w:rsidR="00283820" w:rsidRPr="005662A8" w:rsidRDefault="00283820" w:rsidP="00283820">
      <w:pPr>
        <w:pStyle w:val="Default"/>
        <w:rPr>
          <w:rFonts w:asciiTheme="minorHAnsi" w:hAnsiTheme="minorHAnsi" w:cstheme="minorHAnsi"/>
        </w:rPr>
      </w:pPr>
      <w:r w:rsidRPr="005662A8">
        <w:rPr>
          <w:rFonts w:asciiTheme="minorHAnsi" w:hAnsiTheme="minorHAnsi" w:cstheme="minorHAnsi"/>
        </w:rPr>
        <w:t>Multivitamin                              OD E45 cream</w:t>
      </w:r>
    </w:p>
    <w:p w14:paraId="156BCC01" w14:textId="3DBEE54E" w:rsidR="006A470E" w:rsidRPr="005662A8" w:rsidRDefault="006A470E" w:rsidP="006963B1">
      <w:pPr>
        <w:pStyle w:val="Default"/>
        <w:rPr>
          <w:rFonts w:asciiTheme="minorHAnsi" w:hAnsiTheme="minorHAnsi" w:cstheme="minorHAnsi"/>
        </w:rPr>
      </w:pPr>
    </w:p>
    <w:p w14:paraId="12E3979E" w14:textId="77777777" w:rsidR="00283820" w:rsidRPr="005662A8" w:rsidRDefault="00283820" w:rsidP="006963B1">
      <w:pPr>
        <w:pStyle w:val="Default"/>
        <w:rPr>
          <w:rFonts w:asciiTheme="minorHAnsi" w:hAnsiTheme="minorHAnsi" w:cstheme="minorHAnsi"/>
        </w:rPr>
      </w:pPr>
    </w:p>
    <w:p w14:paraId="637E0B6B" w14:textId="6D488A03" w:rsidR="006A470E" w:rsidRPr="005662A8" w:rsidRDefault="006A470E" w:rsidP="006963B1">
      <w:pPr>
        <w:pStyle w:val="Default"/>
        <w:rPr>
          <w:rFonts w:asciiTheme="minorHAnsi" w:hAnsiTheme="minorHAnsi" w:cstheme="minorHAnsi"/>
        </w:rPr>
      </w:pPr>
      <w:r w:rsidRPr="005662A8">
        <w:rPr>
          <w:rFonts w:asciiTheme="minorHAnsi" w:hAnsiTheme="minorHAnsi" w:cstheme="minorHAnsi"/>
        </w:rPr>
        <w:t xml:space="preserve">Self-administration of medication has not been explored within his current environment and Mr Towse would need support with developing a safe medication management routine. </w:t>
      </w:r>
    </w:p>
    <w:p w14:paraId="5EB03508" w14:textId="2DAC7DA4" w:rsidR="00DD25E2" w:rsidRPr="005662A8" w:rsidRDefault="006A470E" w:rsidP="006963B1">
      <w:pPr>
        <w:rPr>
          <w:rFonts w:cstheme="minorHAnsi"/>
          <w:sz w:val="24"/>
          <w:szCs w:val="24"/>
        </w:rPr>
      </w:pPr>
      <w:r w:rsidRPr="005662A8">
        <w:rPr>
          <w:rFonts w:cstheme="minorHAnsi"/>
          <w:sz w:val="24"/>
          <w:szCs w:val="24"/>
        </w:rPr>
        <w:t xml:space="preserve">Mr Towse has specific requirements when taking his medication. For example, he has </w:t>
      </w:r>
      <w:proofErr w:type="spellStart"/>
      <w:r w:rsidRPr="005662A8">
        <w:rPr>
          <w:rFonts w:cstheme="minorHAnsi"/>
          <w:sz w:val="24"/>
          <w:szCs w:val="24"/>
        </w:rPr>
        <w:t>orodispersible</w:t>
      </w:r>
      <w:proofErr w:type="spellEnd"/>
      <w:r w:rsidRPr="005662A8">
        <w:rPr>
          <w:rFonts w:cstheme="minorHAnsi"/>
          <w:sz w:val="24"/>
          <w:szCs w:val="24"/>
        </w:rPr>
        <w:t xml:space="preserve"> tablets and specific brand for </w:t>
      </w:r>
      <w:proofErr w:type="spellStart"/>
      <w:r w:rsidRPr="005662A8">
        <w:rPr>
          <w:rFonts w:cstheme="minorHAnsi"/>
          <w:sz w:val="24"/>
          <w:szCs w:val="24"/>
        </w:rPr>
        <w:t>colecalciferol</w:t>
      </w:r>
      <w:proofErr w:type="spellEnd"/>
      <w:r w:rsidRPr="005662A8">
        <w:rPr>
          <w:rFonts w:cstheme="minorHAnsi"/>
          <w:sz w:val="24"/>
          <w:szCs w:val="24"/>
        </w:rPr>
        <w:t xml:space="preserve"> as they are easier to chew, he then has a drink to wash it down. Mr Towse’s medication is prescribed once daily and is administered during night time rounds at 21:00, which he attends consistently without issues. </w:t>
      </w:r>
    </w:p>
    <w:p w14:paraId="4D5CC017" w14:textId="77777777" w:rsidR="006963B1" w:rsidRPr="005662A8" w:rsidRDefault="006963B1" w:rsidP="006963B1">
      <w:pPr>
        <w:rPr>
          <w:rFonts w:cstheme="minorHAnsi"/>
          <w:sz w:val="24"/>
          <w:szCs w:val="24"/>
        </w:rPr>
      </w:pPr>
    </w:p>
    <w:p w14:paraId="25C158CA" w14:textId="59BFDC6E" w:rsidR="002D3356" w:rsidRPr="005662A8" w:rsidRDefault="002D3356" w:rsidP="006963B1">
      <w:pPr>
        <w:rPr>
          <w:rFonts w:cstheme="minorHAnsi"/>
          <w:b/>
          <w:sz w:val="24"/>
          <w:szCs w:val="24"/>
          <w:u w:val="single"/>
        </w:rPr>
      </w:pPr>
      <w:r w:rsidRPr="005662A8">
        <w:rPr>
          <w:rFonts w:cstheme="minorHAnsi"/>
          <w:b/>
          <w:sz w:val="24"/>
          <w:szCs w:val="24"/>
          <w:u w:val="single"/>
        </w:rPr>
        <w:t>Transport and Community Access</w:t>
      </w:r>
    </w:p>
    <w:p w14:paraId="6B8A0191" w14:textId="79687A82" w:rsidR="002D3356" w:rsidRPr="005662A8" w:rsidRDefault="002D3356" w:rsidP="006963B1">
      <w:pPr>
        <w:rPr>
          <w:rFonts w:cstheme="minorHAnsi"/>
          <w:sz w:val="24"/>
          <w:szCs w:val="24"/>
        </w:rPr>
      </w:pPr>
      <w:r w:rsidRPr="005662A8">
        <w:rPr>
          <w:rFonts w:cstheme="minorHAnsi"/>
          <w:sz w:val="24"/>
          <w:szCs w:val="24"/>
        </w:rPr>
        <w:t xml:space="preserve">Mr Towse regularly utilises the </w:t>
      </w:r>
      <w:proofErr w:type="spellStart"/>
      <w:r w:rsidRPr="005662A8">
        <w:rPr>
          <w:rFonts w:cstheme="minorHAnsi"/>
          <w:sz w:val="24"/>
          <w:szCs w:val="24"/>
        </w:rPr>
        <w:t>coastliner</w:t>
      </w:r>
      <w:proofErr w:type="spellEnd"/>
      <w:r w:rsidRPr="005662A8">
        <w:rPr>
          <w:rFonts w:cstheme="minorHAnsi"/>
          <w:sz w:val="24"/>
          <w:szCs w:val="24"/>
        </w:rPr>
        <w:t xml:space="preserve"> bus (public transportation) during his community leave. He has now become fam</w:t>
      </w:r>
      <w:r w:rsidR="00956CE9">
        <w:rPr>
          <w:rFonts w:cstheme="minorHAnsi"/>
          <w:sz w:val="24"/>
          <w:szCs w:val="24"/>
        </w:rPr>
        <w:t>iliar with the route and can</w:t>
      </w:r>
      <w:r w:rsidRPr="005662A8">
        <w:rPr>
          <w:rFonts w:cstheme="minorHAnsi"/>
          <w:sz w:val="24"/>
          <w:szCs w:val="24"/>
        </w:rPr>
        <w:t xml:space="preserve"> independently </w:t>
      </w:r>
      <w:r w:rsidR="00956CE9">
        <w:rPr>
          <w:rFonts w:cstheme="minorHAnsi"/>
          <w:sz w:val="24"/>
          <w:szCs w:val="24"/>
        </w:rPr>
        <w:t>request and purchase</w:t>
      </w:r>
      <w:r w:rsidRPr="005662A8">
        <w:rPr>
          <w:rFonts w:cstheme="minorHAnsi"/>
          <w:sz w:val="24"/>
          <w:szCs w:val="24"/>
        </w:rPr>
        <w:t xml:space="preserve"> ticket</w:t>
      </w:r>
      <w:r w:rsidR="00956CE9">
        <w:rPr>
          <w:rFonts w:cstheme="minorHAnsi"/>
          <w:sz w:val="24"/>
          <w:szCs w:val="24"/>
        </w:rPr>
        <w:t>s for his required journey to York. Mr Towse</w:t>
      </w:r>
      <w:r w:rsidRPr="005662A8">
        <w:rPr>
          <w:rFonts w:cstheme="minorHAnsi"/>
          <w:sz w:val="24"/>
          <w:szCs w:val="24"/>
        </w:rPr>
        <w:t xml:space="preserve"> has a concessionary bus pass, which he utilises when acces</w:t>
      </w:r>
      <w:r w:rsidR="00956CE9">
        <w:rPr>
          <w:rFonts w:cstheme="minorHAnsi"/>
          <w:sz w:val="24"/>
          <w:szCs w:val="24"/>
        </w:rPr>
        <w:t xml:space="preserve">sing the </w:t>
      </w:r>
      <w:proofErr w:type="spellStart"/>
      <w:r w:rsidR="00956CE9">
        <w:rPr>
          <w:rFonts w:cstheme="minorHAnsi"/>
          <w:sz w:val="24"/>
          <w:szCs w:val="24"/>
        </w:rPr>
        <w:t>coastliner</w:t>
      </w:r>
      <w:proofErr w:type="spellEnd"/>
      <w:r w:rsidR="00956CE9">
        <w:rPr>
          <w:rFonts w:cstheme="minorHAnsi"/>
          <w:sz w:val="24"/>
          <w:szCs w:val="24"/>
        </w:rPr>
        <w:t xml:space="preserve"> bus. Mr Towse </w:t>
      </w:r>
      <w:r w:rsidRPr="005662A8">
        <w:rPr>
          <w:rFonts w:cstheme="minorHAnsi"/>
          <w:sz w:val="24"/>
          <w:szCs w:val="24"/>
        </w:rPr>
        <w:t>prefer</w:t>
      </w:r>
      <w:r w:rsidR="00956CE9">
        <w:rPr>
          <w:rFonts w:cstheme="minorHAnsi"/>
          <w:sz w:val="24"/>
          <w:szCs w:val="24"/>
        </w:rPr>
        <w:t>s</w:t>
      </w:r>
      <w:r w:rsidRPr="005662A8">
        <w:rPr>
          <w:rFonts w:cstheme="minorHAnsi"/>
          <w:sz w:val="24"/>
          <w:szCs w:val="24"/>
        </w:rPr>
        <w:t xml:space="preserve"> to utilise a taxi for his return back to t</w:t>
      </w:r>
      <w:r w:rsidR="00956CE9">
        <w:rPr>
          <w:rFonts w:cstheme="minorHAnsi"/>
          <w:sz w:val="24"/>
          <w:szCs w:val="24"/>
        </w:rPr>
        <w:t>he hospital, as the bus</w:t>
      </w:r>
      <w:r w:rsidRPr="005662A8">
        <w:rPr>
          <w:rFonts w:cstheme="minorHAnsi"/>
          <w:sz w:val="24"/>
          <w:szCs w:val="24"/>
        </w:rPr>
        <w:t xml:space="preserve"> tends to be busier.</w:t>
      </w:r>
    </w:p>
    <w:p w14:paraId="58EB9D4B" w14:textId="77777777" w:rsidR="00870321" w:rsidRPr="005662A8" w:rsidRDefault="00870321" w:rsidP="006963B1">
      <w:pPr>
        <w:rPr>
          <w:rFonts w:cstheme="minorHAnsi"/>
          <w:sz w:val="24"/>
          <w:szCs w:val="24"/>
        </w:rPr>
      </w:pPr>
      <w:r w:rsidRPr="005662A8">
        <w:rPr>
          <w:rFonts w:cstheme="minorHAnsi"/>
          <w:sz w:val="24"/>
          <w:szCs w:val="24"/>
        </w:rPr>
        <w:t>Mr Towse has been supported to practice booking a return taxi; although he was able to complete the task with support, he found this to be very stressful. He required guidance prior to booking in order to understand what he needed to request, where he needed to go and what time he needed a return. Mr Towse also prefers booking taxi’s with companies that send him a text confirmation with the information for reassurance.</w:t>
      </w:r>
    </w:p>
    <w:p w14:paraId="61FE20D5" w14:textId="77777777" w:rsidR="00870321" w:rsidRPr="005662A8" w:rsidRDefault="00870321" w:rsidP="006963B1">
      <w:pPr>
        <w:rPr>
          <w:rFonts w:cstheme="minorHAnsi"/>
          <w:sz w:val="24"/>
          <w:szCs w:val="24"/>
        </w:rPr>
      </w:pPr>
      <w:r w:rsidRPr="005662A8">
        <w:rPr>
          <w:rFonts w:cstheme="minorHAnsi"/>
          <w:sz w:val="24"/>
          <w:szCs w:val="24"/>
        </w:rPr>
        <w:lastRenderedPageBreak/>
        <w:t>Mr Towse would need support in future to navigate around a new environment and would require assistance to identify the location of new areas when booking or utilising transportation.</w:t>
      </w:r>
    </w:p>
    <w:p w14:paraId="13C5A184" w14:textId="5D0DE6C9" w:rsidR="00870321" w:rsidRPr="005662A8" w:rsidRDefault="00870321" w:rsidP="006963B1">
      <w:pPr>
        <w:rPr>
          <w:rFonts w:cstheme="minorHAnsi"/>
          <w:sz w:val="24"/>
          <w:szCs w:val="24"/>
        </w:rPr>
      </w:pPr>
      <w:r w:rsidRPr="005662A8">
        <w:rPr>
          <w:rFonts w:cstheme="minorHAnsi"/>
          <w:sz w:val="24"/>
          <w:szCs w:val="24"/>
        </w:rPr>
        <w:t>Mr Towse has good road safety awareness. He can identify footpaths, roads, oncoming traffic and vehicles, can assess when it is safe to cross the road and can utilise zebra and pelican crossings. He does this on a daily basis when utilising his unescorted community leave to the local village area and York city centre. There are no concerns with his road safety skills during community leave.</w:t>
      </w:r>
    </w:p>
    <w:p w14:paraId="53A4D79C" w14:textId="28130945" w:rsidR="00870321" w:rsidRPr="005662A8" w:rsidRDefault="00870321" w:rsidP="006963B1">
      <w:pPr>
        <w:rPr>
          <w:rFonts w:cstheme="minorHAnsi"/>
          <w:b/>
          <w:sz w:val="24"/>
          <w:szCs w:val="24"/>
          <w:u w:val="single"/>
        </w:rPr>
      </w:pPr>
      <w:r w:rsidRPr="005662A8">
        <w:rPr>
          <w:rFonts w:cstheme="minorHAnsi"/>
          <w:b/>
          <w:sz w:val="24"/>
          <w:szCs w:val="24"/>
          <w:u w:val="single"/>
        </w:rPr>
        <w:t>Reasonable Adjustments/ Maintaining a Safe Environment</w:t>
      </w:r>
    </w:p>
    <w:p w14:paraId="515A73B1" w14:textId="77777777"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 xml:space="preserve">Mr Towse engaged in a sensory assessment during his admission period at Rampton High Secure. This was completed by Speech and Language Therapist Michele </w:t>
      </w:r>
      <w:proofErr w:type="spellStart"/>
      <w:r w:rsidRPr="005662A8">
        <w:rPr>
          <w:rFonts w:asciiTheme="minorHAnsi" w:hAnsiTheme="minorHAnsi" w:cstheme="minorHAnsi"/>
        </w:rPr>
        <w:t>Bertulis</w:t>
      </w:r>
      <w:proofErr w:type="spellEnd"/>
      <w:r w:rsidRPr="005662A8">
        <w:rPr>
          <w:rFonts w:asciiTheme="minorHAnsi" w:hAnsiTheme="minorHAnsi" w:cstheme="minorHAnsi"/>
        </w:rPr>
        <w:t xml:space="preserve"> on 21 March 2019 </w:t>
      </w:r>
    </w:p>
    <w:p w14:paraId="161536A7" w14:textId="77777777"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 xml:space="preserve">Summary of findings (Fully detail provided within the assessment report): </w:t>
      </w:r>
    </w:p>
    <w:p w14:paraId="46DE66FB" w14:textId="77777777"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 xml:space="preserve">Low registration - Score more than most people </w:t>
      </w:r>
    </w:p>
    <w:p w14:paraId="5D217B81" w14:textId="77777777"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 xml:space="preserve">Sensation Seeking - Scored much less than most people </w:t>
      </w:r>
    </w:p>
    <w:p w14:paraId="688BF946" w14:textId="77777777"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 xml:space="preserve">Sensory Sensitivity - Scored much more than most people </w:t>
      </w:r>
    </w:p>
    <w:p w14:paraId="5CE6E478" w14:textId="1CF3DF20"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 xml:space="preserve">Sensation Avoiding - Scored much more than most people </w:t>
      </w:r>
    </w:p>
    <w:p w14:paraId="52C381CD" w14:textId="66BB0E32" w:rsidR="003035A5" w:rsidRPr="005662A8" w:rsidRDefault="003035A5" w:rsidP="003035A5">
      <w:pPr>
        <w:pStyle w:val="Default"/>
        <w:rPr>
          <w:rFonts w:asciiTheme="minorHAnsi" w:hAnsiTheme="minorHAnsi" w:cstheme="minorHAnsi"/>
        </w:rPr>
      </w:pPr>
    </w:p>
    <w:p w14:paraId="311C91F8" w14:textId="7C224773"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It is important that Mr Towse’s sensory needs are understood and reasonable adjustments made to ensure that Mr Towse’s quality of life is maintained. Mr Towse is able to communicate his sensory needs to staff and will work with staff to identify suitable and effective strategies to support him accessing meaningful occupations.</w:t>
      </w:r>
      <w:r w:rsidR="001E4478">
        <w:rPr>
          <w:rFonts w:asciiTheme="minorHAnsi" w:hAnsiTheme="minorHAnsi" w:cstheme="minorHAnsi"/>
        </w:rPr>
        <w:t xml:space="preserve"> An example of a reasonable adjustment is that on return from unescorted community leave Ambrose is only required to be searched with a metal detector and no physical contact. This is a specific plan in place for Ambrose only as he previously would not utilise community leaves as it would have required physical touch for the search on return. From this adaption, it has enabled a significant increase in Ambrose’s independence, confidence and progression. </w:t>
      </w:r>
    </w:p>
    <w:p w14:paraId="02AF3DBB" w14:textId="0CE790B7" w:rsidR="003035A5" w:rsidRPr="005662A8" w:rsidRDefault="003035A5" w:rsidP="003035A5">
      <w:pPr>
        <w:pStyle w:val="Default"/>
        <w:rPr>
          <w:rFonts w:asciiTheme="minorHAnsi" w:hAnsiTheme="minorHAnsi" w:cstheme="minorHAnsi"/>
          <w:b/>
          <w:bCs/>
        </w:rPr>
      </w:pPr>
    </w:p>
    <w:p w14:paraId="6C373931" w14:textId="16243E23" w:rsidR="003035A5" w:rsidRPr="005662A8" w:rsidRDefault="003035A5" w:rsidP="006963B1">
      <w:pPr>
        <w:rPr>
          <w:rFonts w:cstheme="minorHAnsi"/>
          <w:b/>
          <w:sz w:val="24"/>
          <w:szCs w:val="24"/>
          <w:u w:val="single"/>
        </w:rPr>
      </w:pPr>
    </w:p>
    <w:p w14:paraId="71D317D8" w14:textId="77777777" w:rsidR="007A4736" w:rsidRDefault="00870321" w:rsidP="005662A8">
      <w:pPr>
        <w:rPr>
          <w:rFonts w:cstheme="minorHAnsi"/>
          <w:b/>
          <w:sz w:val="24"/>
          <w:szCs w:val="24"/>
          <w:u w:val="single"/>
        </w:rPr>
      </w:pPr>
      <w:r w:rsidRPr="005662A8">
        <w:rPr>
          <w:rFonts w:cstheme="minorHAnsi"/>
          <w:b/>
          <w:sz w:val="24"/>
          <w:szCs w:val="24"/>
          <w:u w:val="single"/>
        </w:rPr>
        <w:t>Lifestyle Factors</w:t>
      </w:r>
    </w:p>
    <w:p w14:paraId="3DEA94B9" w14:textId="4DB93340" w:rsidR="00DE0B2B" w:rsidRPr="005662A8" w:rsidRDefault="005C143A" w:rsidP="005662A8">
      <w:pPr>
        <w:rPr>
          <w:rFonts w:cstheme="minorHAnsi"/>
          <w:b/>
          <w:sz w:val="24"/>
          <w:szCs w:val="24"/>
          <w:u w:val="single"/>
        </w:rPr>
      </w:pPr>
      <w:r>
        <w:rPr>
          <w:rFonts w:cstheme="minorHAnsi"/>
          <w:sz w:val="24"/>
          <w:szCs w:val="24"/>
        </w:rPr>
        <w:t xml:space="preserve">Ambrose </w:t>
      </w:r>
      <w:r w:rsidR="0060517F" w:rsidRPr="005662A8">
        <w:rPr>
          <w:rFonts w:cstheme="minorHAnsi"/>
          <w:sz w:val="24"/>
          <w:szCs w:val="24"/>
        </w:rPr>
        <w:t>was a former smoker however when discussed states that this is n</w:t>
      </w:r>
      <w:r w:rsidR="000B5847" w:rsidRPr="005662A8">
        <w:rPr>
          <w:rFonts w:cstheme="minorHAnsi"/>
          <w:sz w:val="24"/>
          <w:szCs w:val="24"/>
        </w:rPr>
        <w:t>ot something he would do again. Ambrose has no</w:t>
      </w:r>
      <w:r w:rsidR="00DE0B2B" w:rsidRPr="005662A8">
        <w:rPr>
          <w:rFonts w:cstheme="minorHAnsi"/>
          <w:sz w:val="24"/>
          <w:szCs w:val="24"/>
        </w:rPr>
        <w:t>t abused drugs and or alcohol</w:t>
      </w:r>
      <w:r>
        <w:rPr>
          <w:rFonts w:cstheme="minorHAnsi"/>
          <w:sz w:val="24"/>
          <w:szCs w:val="24"/>
        </w:rPr>
        <w:t xml:space="preserve"> and states he does not like alcohol</w:t>
      </w:r>
      <w:r w:rsidR="00DE0B2B" w:rsidRPr="005662A8">
        <w:rPr>
          <w:rFonts w:cstheme="minorHAnsi"/>
          <w:sz w:val="24"/>
          <w:szCs w:val="24"/>
        </w:rPr>
        <w:t xml:space="preserve">. </w:t>
      </w:r>
      <w:r>
        <w:rPr>
          <w:rFonts w:cstheme="minorHAnsi"/>
          <w:sz w:val="24"/>
          <w:szCs w:val="24"/>
        </w:rPr>
        <w:t xml:space="preserve">Ambrose </w:t>
      </w:r>
      <w:r w:rsidR="00DE0B2B" w:rsidRPr="005662A8">
        <w:rPr>
          <w:rFonts w:cstheme="minorHAnsi"/>
          <w:sz w:val="24"/>
          <w:szCs w:val="24"/>
        </w:rPr>
        <w:t>has an intolerance to gluten and dairy</w:t>
      </w:r>
      <w:r w:rsidR="001E4478">
        <w:rPr>
          <w:rFonts w:cstheme="minorHAnsi"/>
          <w:sz w:val="24"/>
          <w:szCs w:val="24"/>
        </w:rPr>
        <w:t xml:space="preserve"> and follow</w:t>
      </w:r>
      <w:r>
        <w:rPr>
          <w:rFonts w:cstheme="minorHAnsi"/>
          <w:sz w:val="24"/>
          <w:szCs w:val="24"/>
        </w:rPr>
        <w:t>s</w:t>
      </w:r>
      <w:r w:rsidR="001E4478">
        <w:rPr>
          <w:rFonts w:cstheme="minorHAnsi"/>
          <w:sz w:val="24"/>
          <w:szCs w:val="24"/>
        </w:rPr>
        <w:t xml:space="preserve"> a strict FODMAP diet</w:t>
      </w:r>
      <w:r w:rsidR="00DE0B2B" w:rsidRPr="005662A8">
        <w:rPr>
          <w:rFonts w:cstheme="minorHAnsi"/>
          <w:sz w:val="24"/>
          <w:szCs w:val="24"/>
        </w:rPr>
        <w:t>. If accidentally consumed</w:t>
      </w:r>
      <w:r>
        <w:rPr>
          <w:rFonts w:cstheme="minorHAnsi"/>
          <w:sz w:val="24"/>
          <w:szCs w:val="24"/>
        </w:rPr>
        <w:t>,</w:t>
      </w:r>
      <w:r w:rsidR="00DE0B2B" w:rsidRPr="005662A8">
        <w:rPr>
          <w:rFonts w:cstheme="minorHAnsi"/>
          <w:sz w:val="24"/>
          <w:szCs w:val="24"/>
        </w:rPr>
        <w:t xml:space="preserve"> experiences symptoms such as bloating, gas, diarrhoea, abdominal pain and will isolate in his bedroom for a few days until the symptoms subside.</w:t>
      </w:r>
      <w:r w:rsidR="00C27CBC" w:rsidRPr="005662A8">
        <w:rPr>
          <w:rFonts w:cstheme="minorHAnsi"/>
          <w:sz w:val="24"/>
          <w:szCs w:val="24"/>
        </w:rPr>
        <w:t xml:space="preserve"> </w:t>
      </w:r>
      <w:r>
        <w:rPr>
          <w:rFonts w:cstheme="minorHAnsi"/>
          <w:sz w:val="24"/>
          <w:szCs w:val="24"/>
        </w:rPr>
        <w:t>Ambrose also has significant anxiety around contact contamination in relation. Ambrose</w:t>
      </w:r>
      <w:r w:rsidR="00C27CBC" w:rsidRPr="005662A8">
        <w:rPr>
          <w:rFonts w:cstheme="minorHAnsi"/>
          <w:sz w:val="24"/>
          <w:szCs w:val="24"/>
        </w:rPr>
        <w:t xml:space="preserve"> seeks low stimulus for a few days leading up to an activity that takes a lot of mental energy, e.g</w:t>
      </w:r>
      <w:r>
        <w:rPr>
          <w:rFonts w:cstheme="minorHAnsi"/>
          <w:sz w:val="24"/>
          <w:szCs w:val="24"/>
        </w:rPr>
        <w:t>.</w:t>
      </w:r>
      <w:r w:rsidR="00C27CBC" w:rsidRPr="005662A8">
        <w:rPr>
          <w:rFonts w:cstheme="minorHAnsi"/>
          <w:sz w:val="24"/>
          <w:szCs w:val="24"/>
        </w:rPr>
        <w:t xml:space="preserve"> driving lesson. However does obtain a good sleep hygiene routine. </w:t>
      </w:r>
    </w:p>
    <w:p w14:paraId="2A4F8B54" w14:textId="77777777" w:rsidR="00C27CBC" w:rsidRPr="005662A8" w:rsidRDefault="00C27CBC" w:rsidP="00DE0B2B">
      <w:pPr>
        <w:pStyle w:val="Default"/>
        <w:rPr>
          <w:rFonts w:asciiTheme="minorHAnsi" w:hAnsiTheme="minorHAnsi" w:cstheme="minorHAnsi"/>
        </w:rPr>
      </w:pPr>
    </w:p>
    <w:p w14:paraId="168BD916" w14:textId="1A52B218" w:rsidR="0060517F" w:rsidRDefault="0060517F" w:rsidP="006963B1">
      <w:pPr>
        <w:rPr>
          <w:rFonts w:cstheme="minorHAnsi"/>
          <w:b/>
          <w:sz w:val="24"/>
          <w:szCs w:val="24"/>
          <w:u w:val="single"/>
        </w:rPr>
      </w:pPr>
    </w:p>
    <w:p w14:paraId="3D484B2C" w14:textId="1978A690" w:rsidR="00365C8A" w:rsidRPr="005662A8" w:rsidRDefault="00365C8A" w:rsidP="006963B1">
      <w:pPr>
        <w:rPr>
          <w:rFonts w:cstheme="minorHAnsi"/>
          <w:b/>
          <w:sz w:val="24"/>
          <w:szCs w:val="24"/>
          <w:u w:val="single"/>
        </w:rPr>
      </w:pPr>
    </w:p>
    <w:p w14:paraId="63B56664" w14:textId="3EAE5F38" w:rsidR="00870321" w:rsidRPr="005662A8" w:rsidRDefault="00870321" w:rsidP="006963B1">
      <w:pPr>
        <w:rPr>
          <w:rFonts w:cstheme="minorHAnsi"/>
          <w:b/>
          <w:sz w:val="24"/>
          <w:szCs w:val="24"/>
          <w:u w:val="single"/>
        </w:rPr>
      </w:pPr>
      <w:r w:rsidRPr="005662A8">
        <w:rPr>
          <w:rFonts w:cstheme="minorHAnsi"/>
          <w:b/>
          <w:sz w:val="24"/>
          <w:szCs w:val="24"/>
          <w:u w:val="single"/>
        </w:rPr>
        <w:lastRenderedPageBreak/>
        <w:t>Psychological &amp; Emotional Needs</w:t>
      </w:r>
    </w:p>
    <w:p w14:paraId="60112CFB" w14:textId="0BF7EF3C" w:rsidR="005662A8" w:rsidRPr="005662A8" w:rsidRDefault="006143A6" w:rsidP="006963B1">
      <w:pPr>
        <w:rPr>
          <w:rFonts w:cstheme="minorHAnsi"/>
          <w:sz w:val="24"/>
          <w:szCs w:val="24"/>
        </w:rPr>
      </w:pPr>
      <w:r>
        <w:rPr>
          <w:rFonts w:cstheme="minorHAnsi"/>
          <w:sz w:val="24"/>
          <w:szCs w:val="24"/>
        </w:rPr>
        <w:t>In his most recent psychological intervention, t</w:t>
      </w:r>
      <w:r w:rsidR="000E4613" w:rsidRPr="005662A8">
        <w:rPr>
          <w:rFonts w:cstheme="minorHAnsi"/>
          <w:sz w:val="24"/>
          <w:szCs w:val="24"/>
        </w:rPr>
        <w:t>he</w:t>
      </w:r>
      <w:r w:rsidR="005C143A">
        <w:rPr>
          <w:rFonts w:cstheme="minorHAnsi"/>
          <w:sz w:val="24"/>
          <w:szCs w:val="24"/>
        </w:rPr>
        <w:t xml:space="preserve"> impact of past experiences on Ambrose’s ability to mentalise </w:t>
      </w:r>
      <w:r>
        <w:rPr>
          <w:rFonts w:cstheme="minorHAnsi"/>
          <w:sz w:val="24"/>
          <w:szCs w:val="24"/>
        </w:rPr>
        <w:t xml:space="preserve">has been </w:t>
      </w:r>
      <w:r w:rsidR="000E4613" w:rsidRPr="005662A8">
        <w:rPr>
          <w:rFonts w:cstheme="minorHAnsi"/>
          <w:sz w:val="24"/>
          <w:szCs w:val="24"/>
        </w:rPr>
        <w:t>explored</w:t>
      </w:r>
      <w:r>
        <w:rPr>
          <w:rFonts w:cstheme="minorHAnsi"/>
          <w:sz w:val="24"/>
          <w:szCs w:val="24"/>
        </w:rPr>
        <w:t>;</w:t>
      </w:r>
      <w:r w:rsidR="000E4613" w:rsidRPr="005662A8">
        <w:rPr>
          <w:rFonts w:cstheme="minorHAnsi"/>
          <w:sz w:val="24"/>
          <w:szCs w:val="24"/>
        </w:rPr>
        <w:t xml:space="preserve"> considering specifically how</w:t>
      </w:r>
      <w:r w:rsidR="005C143A">
        <w:rPr>
          <w:rFonts w:cstheme="minorHAnsi"/>
          <w:sz w:val="24"/>
          <w:szCs w:val="24"/>
        </w:rPr>
        <w:t xml:space="preserve"> trauma impacts people. Ambrose </w:t>
      </w:r>
      <w:r w:rsidR="000E4613" w:rsidRPr="005662A8">
        <w:rPr>
          <w:rFonts w:cstheme="minorHAnsi"/>
          <w:sz w:val="24"/>
          <w:szCs w:val="24"/>
        </w:rPr>
        <w:t>related to this and spoke o</w:t>
      </w:r>
      <w:r w:rsidR="00497BA6">
        <w:rPr>
          <w:rFonts w:cstheme="minorHAnsi"/>
          <w:sz w:val="24"/>
          <w:szCs w:val="24"/>
        </w:rPr>
        <w:t xml:space="preserve">f a recent issue regarding observational checks being carried out </w:t>
      </w:r>
      <w:r w:rsidR="000E4613" w:rsidRPr="005662A8">
        <w:rPr>
          <w:rFonts w:cstheme="minorHAnsi"/>
          <w:sz w:val="24"/>
          <w:szCs w:val="24"/>
        </w:rPr>
        <w:t>in his bedroom</w:t>
      </w:r>
      <w:r w:rsidR="00497BA6">
        <w:rPr>
          <w:rFonts w:cstheme="minorHAnsi"/>
          <w:sz w:val="24"/>
          <w:szCs w:val="24"/>
        </w:rPr>
        <w:t xml:space="preserve">.  He explored </w:t>
      </w:r>
      <w:r w:rsidR="000E4613" w:rsidRPr="005662A8">
        <w:rPr>
          <w:rFonts w:cstheme="minorHAnsi"/>
          <w:sz w:val="24"/>
          <w:szCs w:val="24"/>
        </w:rPr>
        <w:t>how he felt that he was back in the past when people were in his room. He had chosen to walk away from discussions</w:t>
      </w:r>
      <w:r>
        <w:rPr>
          <w:rFonts w:cstheme="minorHAnsi"/>
          <w:sz w:val="24"/>
          <w:szCs w:val="24"/>
        </w:rPr>
        <w:t>,</w:t>
      </w:r>
      <w:r w:rsidR="000E4613" w:rsidRPr="005662A8">
        <w:rPr>
          <w:rFonts w:cstheme="minorHAnsi"/>
          <w:sz w:val="24"/>
          <w:szCs w:val="24"/>
        </w:rPr>
        <w:t xml:space="preserve"> as he recognised he was going to react to the member of staff trying to discuss it with him</w:t>
      </w:r>
      <w:r w:rsidR="00497BA6">
        <w:rPr>
          <w:rFonts w:cstheme="minorHAnsi"/>
          <w:sz w:val="24"/>
          <w:szCs w:val="24"/>
        </w:rPr>
        <w:t>. Ambrose’s concerns were that others could not</w:t>
      </w:r>
      <w:r w:rsidR="000E4613" w:rsidRPr="005662A8">
        <w:rPr>
          <w:rFonts w:cstheme="minorHAnsi"/>
          <w:sz w:val="24"/>
          <w:szCs w:val="24"/>
        </w:rPr>
        <w:t xml:space="preserve"> see his point of view at this time.</w:t>
      </w:r>
    </w:p>
    <w:p w14:paraId="5E7A4368" w14:textId="4D3265BB" w:rsidR="00F51626" w:rsidRDefault="006143A6" w:rsidP="006963B1">
      <w:pPr>
        <w:rPr>
          <w:rFonts w:cstheme="minorHAnsi"/>
          <w:sz w:val="24"/>
          <w:szCs w:val="24"/>
        </w:rPr>
      </w:pPr>
      <w:r>
        <w:rPr>
          <w:rFonts w:cstheme="minorHAnsi"/>
          <w:sz w:val="24"/>
          <w:szCs w:val="24"/>
        </w:rPr>
        <w:t>A number of sessions were dedicated to e</w:t>
      </w:r>
      <w:r w:rsidR="00F51626" w:rsidRPr="005662A8">
        <w:rPr>
          <w:rFonts w:cstheme="minorHAnsi"/>
          <w:sz w:val="24"/>
          <w:szCs w:val="24"/>
        </w:rPr>
        <w:t>xplor</w:t>
      </w:r>
      <w:r>
        <w:rPr>
          <w:rFonts w:cstheme="minorHAnsi"/>
          <w:sz w:val="24"/>
          <w:szCs w:val="24"/>
        </w:rPr>
        <w:t>ing</w:t>
      </w:r>
      <w:r w:rsidR="00F51626" w:rsidRPr="005662A8">
        <w:rPr>
          <w:rFonts w:cstheme="minorHAnsi"/>
          <w:sz w:val="24"/>
          <w:szCs w:val="24"/>
        </w:rPr>
        <w:t xml:space="preserve"> </w:t>
      </w:r>
      <w:r>
        <w:rPr>
          <w:rFonts w:cstheme="minorHAnsi"/>
          <w:sz w:val="24"/>
          <w:szCs w:val="24"/>
        </w:rPr>
        <w:t>Ambrose’s</w:t>
      </w:r>
      <w:r w:rsidR="00497BA6">
        <w:rPr>
          <w:rFonts w:cstheme="minorHAnsi"/>
          <w:sz w:val="24"/>
          <w:szCs w:val="24"/>
        </w:rPr>
        <w:t xml:space="preserve"> </w:t>
      </w:r>
      <w:r w:rsidR="00F51626" w:rsidRPr="005662A8">
        <w:rPr>
          <w:rFonts w:cstheme="minorHAnsi"/>
          <w:sz w:val="24"/>
          <w:szCs w:val="24"/>
        </w:rPr>
        <w:t>emotional experiences</w:t>
      </w:r>
      <w:r>
        <w:rPr>
          <w:rFonts w:cstheme="minorHAnsi"/>
          <w:sz w:val="24"/>
          <w:szCs w:val="24"/>
        </w:rPr>
        <w:t>;</w:t>
      </w:r>
      <w:r w:rsidR="00F51626" w:rsidRPr="005662A8">
        <w:rPr>
          <w:rFonts w:cstheme="minorHAnsi"/>
          <w:sz w:val="24"/>
          <w:szCs w:val="24"/>
        </w:rPr>
        <w:t xml:space="preserve"> looking at how he recognises his own emotions. He spoke about feeling </w:t>
      </w:r>
      <w:r>
        <w:rPr>
          <w:rFonts w:cstheme="minorHAnsi"/>
          <w:sz w:val="24"/>
          <w:szCs w:val="24"/>
        </w:rPr>
        <w:t>‘</w:t>
      </w:r>
      <w:r w:rsidR="00F51626" w:rsidRPr="005662A8">
        <w:rPr>
          <w:rFonts w:cstheme="minorHAnsi"/>
          <w:sz w:val="24"/>
          <w:szCs w:val="24"/>
        </w:rPr>
        <w:t>different inside</w:t>
      </w:r>
      <w:r>
        <w:rPr>
          <w:rFonts w:cstheme="minorHAnsi"/>
          <w:sz w:val="24"/>
          <w:szCs w:val="24"/>
        </w:rPr>
        <w:t>’</w:t>
      </w:r>
      <w:r w:rsidR="00F51626" w:rsidRPr="005662A8">
        <w:rPr>
          <w:rFonts w:cstheme="minorHAnsi"/>
          <w:sz w:val="24"/>
          <w:szCs w:val="24"/>
        </w:rPr>
        <w:t xml:space="preserve"> and </w:t>
      </w:r>
      <w:r>
        <w:rPr>
          <w:rFonts w:cstheme="minorHAnsi"/>
          <w:sz w:val="24"/>
          <w:szCs w:val="24"/>
        </w:rPr>
        <w:t>‘</w:t>
      </w:r>
      <w:r w:rsidR="00F51626" w:rsidRPr="005662A8">
        <w:rPr>
          <w:rFonts w:cstheme="minorHAnsi"/>
          <w:sz w:val="24"/>
          <w:szCs w:val="24"/>
        </w:rPr>
        <w:t>in his head</w:t>
      </w:r>
      <w:r>
        <w:rPr>
          <w:rFonts w:cstheme="minorHAnsi"/>
          <w:sz w:val="24"/>
          <w:szCs w:val="24"/>
        </w:rPr>
        <w:t>’,</w:t>
      </w:r>
      <w:r w:rsidR="00F51626" w:rsidRPr="005662A8">
        <w:rPr>
          <w:rFonts w:cstheme="minorHAnsi"/>
          <w:sz w:val="24"/>
          <w:szCs w:val="24"/>
        </w:rPr>
        <w:t xml:space="preserve"> as </w:t>
      </w:r>
      <w:r>
        <w:rPr>
          <w:rFonts w:cstheme="minorHAnsi"/>
          <w:sz w:val="24"/>
          <w:szCs w:val="24"/>
        </w:rPr>
        <w:t xml:space="preserve">signs that </w:t>
      </w:r>
      <w:r w:rsidR="00F51626" w:rsidRPr="005662A8">
        <w:rPr>
          <w:rFonts w:cstheme="minorHAnsi"/>
          <w:sz w:val="24"/>
          <w:szCs w:val="24"/>
        </w:rPr>
        <w:t>things aren't quite right. He was able to identify that this leads to behaviour change for him, e.g. low energy</w:t>
      </w:r>
      <w:r>
        <w:rPr>
          <w:rFonts w:cstheme="minorHAnsi"/>
          <w:sz w:val="24"/>
          <w:szCs w:val="24"/>
        </w:rPr>
        <w:t xml:space="preserve"> and</w:t>
      </w:r>
      <w:r w:rsidR="00F51626" w:rsidRPr="005662A8">
        <w:rPr>
          <w:rFonts w:cstheme="minorHAnsi"/>
          <w:sz w:val="24"/>
          <w:szCs w:val="24"/>
        </w:rPr>
        <w:t xml:space="preserve"> tiredness. He found it harder to recognise</w:t>
      </w:r>
      <w:r>
        <w:rPr>
          <w:rFonts w:cstheme="minorHAnsi"/>
          <w:sz w:val="24"/>
          <w:szCs w:val="24"/>
        </w:rPr>
        <w:t xml:space="preserve"> these signs </w:t>
      </w:r>
      <w:r w:rsidR="00F51626" w:rsidRPr="005662A8">
        <w:rPr>
          <w:rFonts w:cstheme="minorHAnsi"/>
          <w:sz w:val="24"/>
          <w:szCs w:val="24"/>
        </w:rPr>
        <w:t>in others, focusing mostly on behaviour change. With prompting he was able to see that</w:t>
      </w:r>
      <w:r>
        <w:rPr>
          <w:rFonts w:cstheme="minorHAnsi"/>
          <w:sz w:val="24"/>
          <w:szCs w:val="24"/>
        </w:rPr>
        <w:t>; tone of voice</w:t>
      </w:r>
      <w:r w:rsidR="00F51626" w:rsidRPr="005662A8">
        <w:rPr>
          <w:rFonts w:cstheme="minorHAnsi"/>
          <w:sz w:val="24"/>
          <w:szCs w:val="24"/>
        </w:rPr>
        <w:t xml:space="preserve"> and body language also give clues to emotional experiences.</w:t>
      </w:r>
      <w:r w:rsidR="00497BA6">
        <w:rPr>
          <w:rFonts w:cstheme="minorHAnsi"/>
          <w:sz w:val="24"/>
          <w:szCs w:val="24"/>
        </w:rPr>
        <w:t xml:space="preserve"> Ambrose does connect well with </w:t>
      </w:r>
      <w:r w:rsidR="00BA6A8F">
        <w:rPr>
          <w:rFonts w:cstheme="minorHAnsi"/>
          <w:sz w:val="24"/>
          <w:szCs w:val="24"/>
        </w:rPr>
        <w:t xml:space="preserve">and pick up on </w:t>
      </w:r>
      <w:r w:rsidR="00497BA6">
        <w:rPr>
          <w:rFonts w:cstheme="minorHAnsi"/>
          <w:sz w:val="24"/>
          <w:szCs w:val="24"/>
        </w:rPr>
        <w:t>cues with staff he has good relationships with</w:t>
      </w:r>
      <w:r w:rsidR="00BA6A8F">
        <w:rPr>
          <w:rFonts w:cstheme="minorHAnsi"/>
          <w:sz w:val="24"/>
          <w:szCs w:val="24"/>
        </w:rPr>
        <w:t>,</w:t>
      </w:r>
      <w:r>
        <w:rPr>
          <w:rFonts w:cstheme="minorHAnsi"/>
          <w:sz w:val="24"/>
          <w:szCs w:val="24"/>
        </w:rPr>
        <w:t xml:space="preserve"> as</w:t>
      </w:r>
      <w:r w:rsidR="00BA6A8F">
        <w:rPr>
          <w:rFonts w:cstheme="minorHAnsi"/>
          <w:sz w:val="24"/>
          <w:szCs w:val="24"/>
        </w:rPr>
        <w:t xml:space="preserve"> is more exposed to personal and environmental cues.</w:t>
      </w:r>
    </w:p>
    <w:p w14:paraId="787BEFDB" w14:textId="5B59EC2F" w:rsidR="00497BA6" w:rsidRDefault="00497BA6" w:rsidP="00497BA6">
      <w:pPr>
        <w:rPr>
          <w:rFonts w:cstheme="minorHAnsi"/>
          <w:sz w:val="24"/>
          <w:szCs w:val="24"/>
        </w:rPr>
      </w:pPr>
      <w:r>
        <w:rPr>
          <w:rFonts w:cstheme="minorHAnsi"/>
          <w:sz w:val="24"/>
          <w:szCs w:val="24"/>
        </w:rPr>
        <w:t xml:space="preserve">Ambrose’s experiences of trauma </w:t>
      </w:r>
      <w:r w:rsidR="00095AFF">
        <w:rPr>
          <w:rFonts w:cstheme="minorHAnsi"/>
          <w:sz w:val="24"/>
          <w:szCs w:val="24"/>
        </w:rPr>
        <w:t xml:space="preserve">previously </w:t>
      </w:r>
      <w:r w:rsidR="00BA6A8F">
        <w:rPr>
          <w:rFonts w:cstheme="minorHAnsi"/>
          <w:sz w:val="24"/>
          <w:szCs w:val="24"/>
        </w:rPr>
        <w:t>has</w:t>
      </w:r>
      <w:r>
        <w:rPr>
          <w:rFonts w:cstheme="minorHAnsi"/>
          <w:sz w:val="24"/>
          <w:szCs w:val="24"/>
        </w:rPr>
        <w:t xml:space="preserve"> </w:t>
      </w:r>
      <w:r w:rsidR="00095AFF">
        <w:rPr>
          <w:rFonts w:cstheme="minorHAnsi"/>
          <w:sz w:val="24"/>
          <w:szCs w:val="24"/>
        </w:rPr>
        <w:t xml:space="preserve">had </w:t>
      </w:r>
      <w:r>
        <w:rPr>
          <w:rFonts w:cstheme="minorHAnsi"/>
          <w:sz w:val="24"/>
          <w:szCs w:val="24"/>
        </w:rPr>
        <w:t xml:space="preserve">a significant impact </w:t>
      </w:r>
      <w:r w:rsidR="00BA6A8F">
        <w:rPr>
          <w:rFonts w:cstheme="minorHAnsi"/>
          <w:sz w:val="24"/>
          <w:szCs w:val="24"/>
        </w:rPr>
        <w:t>up</w:t>
      </w:r>
      <w:r>
        <w:rPr>
          <w:rFonts w:cstheme="minorHAnsi"/>
          <w:sz w:val="24"/>
          <w:szCs w:val="24"/>
        </w:rPr>
        <w:t>on his interpersonal abilities with unknown people</w:t>
      </w:r>
      <w:r w:rsidR="00BA6A8F">
        <w:rPr>
          <w:rFonts w:cstheme="minorHAnsi"/>
          <w:sz w:val="24"/>
          <w:szCs w:val="24"/>
        </w:rPr>
        <w:t>,</w:t>
      </w:r>
      <w:r>
        <w:rPr>
          <w:rFonts w:cstheme="minorHAnsi"/>
          <w:sz w:val="24"/>
          <w:szCs w:val="24"/>
        </w:rPr>
        <w:t xml:space="preserve"> or those he does not ge</w:t>
      </w:r>
      <w:r w:rsidR="00095AFF">
        <w:rPr>
          <w:rFonts w:cstheme="minorHAnsi"/>
          <w:sz w:val="24"/>
          <w:szCs w:val="24"/>
        </w:rPr>
        <w:t xml:space="preserve">t on </w:t>
      </w:r>
      <w:r>
        <w:rPr>
          <w:rFonts w:cstheme="minorHAnsi"/>
          <w:sz w:val="24"/>
          <w:szCs w:val="24"/>
        </w:rPr>
        <w:t>with. In these scenarios</w:t>
      </w:r>
      <w:r w:rsidR="00095AFF">
        <w:rPr>
          <w:rFonts w:cstheme="minorHAnsi"/>
          <w:sz w:val="24"/>
          <w:szCs w:val="24"/>
        </w:rPr>
        <w:t>,</w:t>
      </w:r>
      <w:r>
        <w:rPr>
          <w:rFonts w:cstheme="minorHAnsi"/>
          <w:sz w:val="24"/>
          <w:szCs w:val="24"/>
        </w:rPr>
        <w:t xml:space="preserve"> Ambrose will communicate to meet his need then leave immediately</w:t>
      </w:r>
      <w:r w:rsidR="00BA6A8F">
        <w:rPr>
          <w:rFonts w:cstheme="minorHAnsi"/>
          <w:sz w:val="24"/>
          <w:szCs w:val="24"/>
        </w:rPr>
        <w:t>.</w:t>
      </w:r>
      <w:r>
        <w:rPr>
          <w:rFonts w:cstheme="minorHAnsi"/>
          <w:sz w:val="24"/>
          <w:szCs w:val="24"/>
        </w:rPr>
        <w:t xml:space="preserve"> This can come across as abrupt and hostile</w:t>
      </w:r>
      <w:r w:rsidR="00BA6A8F">
        <w:rPr>
          <w:rFonts w:cstheme="minorHAnsi"/>
          <w:sz w:val="24"/>
          <w:szCs w:val="24"/>
        </w:rPr>
        <w:t>,</w:t>
      </w:r>
      <w:r>
        <w:rPr>
          <w:rFonts w:cstheme="minorHAnsi"/>
          <w:sz w:val="24"/>
          <w:szCs w:val="24"/>
        </w:rPr>
        <w:t xml:space="preserve"> however Ambrose’s experience in this</w:t>
      </w:r>
      <w:r w:rsidR="00BA6A8F">
        <w:rPr>
          <w:rFonts w:cstheme="minorHAnsi"/>
          <w:sz w:val="24"/>
          <w:szCs w:val="24"/>
        </w:rPr>
        <w:t>,</w:t>
      </w:r>
      <w:r>
        <w:rPr>
          <w:rFonts w:cstheme="minorHAnsi"/>
          <w:sz w:val="24"/>
          <w:szCs w:val="24"/>
        </w:rPr>
        <w:t xml:space="preserve"> is that he is seeking something</w:t>
      </w:r>
      <w:r w:rsidR="00BA6A8F">
        <w:rPr>
          <w:rFonts w:cstheme="minorHAnsi"/>
          <w:sz w:val="24"/>
          <w:szCs w:val="24"/>
        </w:rPr>
        <w:t>, then leaving before there are</w:t>
      </w:r>
      <w:r>
        <w:rPr>
          <w:rFonts w:cstheme="minorHAnsi"/>
          <w:sz w:val="24"/>
          <w:szCs w:val="24"/>
        </w:rPr>
        <w:t xml:space="preserve"> any arguments. Ambrose previously had a significant fear of disagreements with others, particularly </w:t>
      </w:r>
      <w:r w:rsidR="00095AFF">
        <w:rPr>
          <w:rFonts w:cstheme="minorHAnsi"/>
          <w:sz w:val="24"/>
          <w:szCs w:val="24"/>
        </w:rPr>
        <w:t>professionals;</w:t>
      </w:r>
      <w:r>
        <w:rPr>
          <w:rFonts w:cstheme="minorHAnsi"/>
          <w:sz w:val="24"/>
          <w:szCs w:val="24"/>
        </w:rPr>
        <w:t xml:space="preserve"> </w:t>
      </w:r>
      <w:r w:rsidR="00095AFF">
        <w:rPr>
          <w:rFonts w:cstheme="minorHAnsi"/>
          <w:sz w:val="24"/>
          <w:szCs w:val="24"/>
        </w:rPr>
        <w:t>therefore,</w:t>
      </w:r>
      <w:r>
        <w:rPr>
          <w:rFonts w:cstheme="minorHAnsi"/>
          <w:sz w:val="24"/>
          <w:szCs w:val="24"/>
        </w:rPr>
        <w:t xml:space="preserve"> he would not engage to avoid this. </w:t>
      </w:r>
    </w:p>
    <w:p w14:paraId="34CE1859" w14:textId="115AEFDA" w:rsidR="00497BA6" w:rsidRDefault="00BA6A8F" w:rsidP="00497BA6">
      <w:pPr>
        <w:rPr>
          <w:rFonts w:cstheme="minorHAnsi"/>
          <w:sz w:val="24"/>
          <w:szCs w:val="24"/>
        </w:rPr>
      </w:pPr>
      <w:r>
        <w:rPr>
          <w:rFonts w:cstheme="minorHAnsi"/>
          <w:sz w:val="24"/>
          <w:szCs w:val="24"/>
        </w:rPr>
        <w:t>A</w:t>
      </w:r>
      <w:r w:rsidR="00497BA6">
        <w:rPr>
          <w:rFonts w:cstheme="minorHAnsi"/>
          <w:sz w:val="24"/>
          <w:szCs w:val="24"/>
        </w:rPr>
        <w:t>mbrose</w:t>
      </w:r>
      <w:r>
        <w:rPr>
          <w:rFonts w:cstheme="minorHAnsi"/>
          <w:sz w:val="24"/>
          <w:szCs w:val="24"/>
        </w:rPr>
        <w:t xml:space="preserve"> has made progress in this area and there has been a si</w:t>
      </w:r>
      <w:r w:rsidR="00497BA6">
        <w:rPr>
          <w:rFonts w:cstheme="minorHAnsi"/>
          <w:sz w:val="24"/>
          <w:szCs w:val="24"/>
        </w:rPr>
        <w:t>gnificant increase</w:t>
      </w:r>
      <w:r>
        <w:rPr>
          <w:rFonts w:cstheme="minorHAnsi"/>
          <w:sz w:val="24"/>
          <w:szCs w:val="24"/>
        </w:rPr>
        <w:t xml:space="preserve"> in</w:t>
      </w:r>
      <w:r w:rsidR="00497BA6">
        <w:rPr>
          <w:rFonts w:cstheme="minorHAnsi"/>
          <w:sz w:val="24"/>
          <w:szCs w:val="24"/>
        </w:rPr>
        <w:t xml:space="preserve"> his engagement and communication with the nursing team and MDT</w:t>
      </w:r>
      <w:r>
        <w:rPr>
          <w:rFonts w:cstheme="minorHAnsi"/>
          <w:sz w:val="24"/>
          <w:szCs w:val="24"/>
        </w:rPr>
        <w:t>,</w:t>
      </w:r>
      <w:r w:rsidR="00497BA6">
        <w:rPr>
          <w:rFonts w:cstheme="minorHAnsi"/>
          <w:sz w:val="24"/>
          <w:szCs w:val="24"/>
        </w:rPr>
        <w:t xml:space="preserve"> where he has been able to establish trusting working relationships. </w:t>
      </w:r>
    </w:p>
    <w:p w14:paraId="2DBD5D18" w14:textId="25567420" w:rsidR="00497BA6" w:rsidRDefault="00095AFF" w:rsidP="00497BA6">
      <w:pPr>
        <w:rPr>
          <w:rFonts w:cstheme="minorHAnsi"/>
          <w:sz w:val="24"/>
          <w:szCs w:val="24"/>
        </w:rPr>
      </w:pPr>
      <w:r>
        <w:rPr>
          <w:rFonts w:cstheme="minorHAnsi"/>
          <w:sz w:val="24"/>
          <w:szCs w:val="24"/>
        </w:rPr>
        <w:t>Ambrose’s</w:t>
      </w:r>
      <w:r w:rsidR="00497BA6">
        <w:rPr>
          <w:rFonts w:cstheme="minorHAnsi"/>
          <w:sz w:val="24"/>
          <w:szCs w:val="24"/>
        </w:rPr>
        <w:t xml:space="preserve"> growth in relationship with the team and trust in othe</w:t>
      </w:r>
      <w:r>
        <w:rPr>
          <w:rFonts w:cstheme="minorHAnsi"/>
          <w:sz w:val="24"/>
          <w:szCs w:val="24"/>
        </w:rPr>
        <w:t>rs is a crucial factor to supporting</w:t>
      </w:r>
      <w:r w:rsidR="00621998">
        <w:rPr>
          <w:rFonts w:cstheme="minorHAnsi"/>
          <w:sz w:val="24"/>
          <w:szCs w:val="24"/>
        </w:rPr>
        <w:t xml:space="preserve"> him</w:t>
      </w:r>
      <w:r>
        <w:rPr>
          <w:rFonts w:cstheme="minorHAnsi"/>
          <w:sz w:val="24"/>
          <w:szCs w:val="24"/>
        </w:rPr>
        <w:t xml:space="preserve"> effectively. </w:t>
      </w:r>
      <w:r w:rsidR="00497BA6">
        <w:rPr>
          <w:rFonts w:cstheme="minorHAnsi"/>
          <w:sz w:val="24"/>
          <w:szCs w:val="24"/>
        </w:rPr>
        <w:t>Once an established relationship has been built, he is able seek support when feeling overwhelmed or having concerns. He continues to struggle with this</w:t>
      </w:r>
      <w:r w:rsidR="00BA6A8F">
        <w:rPr>
          <w:rFonts w:cstheme="minorHAnsi"/>
          <w:sz w:val="24"/>
          <w:szCs w:val="24"/>
        </w:rPr>
        <w:t>,</w:t>
      </w:r>
      <w:r w:rsidR="00497BA6">
        <w:rPr>
          <w:rFonts w:cstheme="minorHAnsi"/>
          <w:sz w:val="24"/>
          <w:szCs w:val="24"/>
        </w:rPr>
        <w:t xml:space="preserve"> </w:t>
      </w:r>
      <w:r w:rsidR="00BA6A8F">
        <w:rPr>
          <w:rFonts w:cstheme="minorHAnsi"/>
          <w:sz w:val="24"/>
          <w:szCs w:val="24"/>
        </w:rPr>
        <w:t>when the relationship is either;</w:t>
      </w:r>
      <w:r w:rsidR="00497BA6">
        <w:rPr>
          <w:rFonts w:cstheme="minorHAnsi"/>
          <w:sz w:val="24"/>
          <w:szCs w:val="24"/>
        </w:rPr>
        <w:t xml:space="preserve"> not yet built, or if there has been a breakdown of the relationship, therefore it is vital to begin to</w:t>
      </w:r>
      <w:r w:rsidR="00BA6A8F">
        <w:rPr>
          <w:rFonts w:cstheme="minorHAnsi"/>
          <w:sz w:val="24"/>
          <w:szCs w:val="24"/>
        </w:rPr>
        <w:t xml:space="preserve"> start to</w:t>
      </w:r>
      <w:r w:rsidR="00497BA6">
        <w:rPr>
          <w:rFonts w:cstheme="minorHAnsi"/>
          <w:sz w:val="24"/>
          <w:szCs w:val="24"/>
        </w:rPr>
        <w:t xml:space="preserve"> build relationships immediately where possible with new professionals. Professionals currently involved with Ambrose’s care are also required to</w:t>
      </w:r>
      <w:r w:rsidR="00BA6A8F">
        <w:rPr>
          <w:rFonts w:cstheme="minorHAnsi"/>
          <w:sz w:val="24"/>
          <w:szCs w:val="24"/>
        </w:rPr>
        <w:t xml:space="preserve"> support with these</w:t>
      </w:r>
      <w:r w:rsidR="00497BA6">
        <w:rPr>
          <w:rFonts w:cstheme="minorHAnsi"/>
          <w:sz w:val="24"/>
          <w:szCs w:val="24"/>
        </w:rPr>
        <w:t xml:space="preserve"> communications</w:t>
      </w:r>
      <w:r w:rsidR="00BA6A8F">
        <w:rPr>
          <w:rFonts w:cstheme="minorHAnsi"/>
          <w:sz w:val="24"/>
          <w:szCs w:val="24"/>
        </w:rPr>
        <w:t xml:space="preserve"> and</w:t>
      </w:r>
      <w:r w:rsidR="00497BA6">
        <w:rPr>
          <w:rFonts w:cstheme="minorHAnsi"/>
          <w:sz w:val="24"/>
          <w:szCs w:val="24"/>
        </w:rPr>
        <w:t xml:space="preserve"> until the new relationship has begun to grow. </w:t>
      </w:r>
    </w:p>
    <w:p w14:paraId="5F1E700C" w14:textId="77777777" w:rsidR="00497BA6" w:rsidRPr="005662A8" w:rsidRDefault="00497BA6" w:rsidP="006963B1">
      <w:pPr>
        <w:rPr>
          <w:rFonts w:cstheme="minorHAnsi"/>
          <w:b/>
          <w:sz w:val="24"/>
          <w:szCs w:val="24"/>
          <w:u w:val="single"/>
        </w:rPr>
      </w:pPr>
    </w:p>
    <w:p w14:paraId="0C5FCF9A" w14:textId="0B24B134" w:rsidR="00870321" w:rsidRPr="005662A8" w:rsidRDefault="00870321" w:rsidP="006963B1">
      <w:pPr>
        <w:spacing w:after="0" w:line="240" w:lineRule="auto"/>
        <w:rPr>
          <w:rFonts w:cstheme="minorHAnsi"/>
          <w:b/>
          <w:sz w:val="24"/>
          <w:szCs w:val="24"/>
          <w:u w:val="single"/>
        </w:rPr>
      </w:pPr>
      <w:r w:rsidRPr="005662A8">
        <w:rPr>
          <w:rFonts w:cstheme="minorHAnsi"/>
          <w:b/>
          <w:sz w:val="24"/>
          <w:szCs w:val="24"/>
          <w:u w:val="single"/>
        </w:rPr>
        <w:t xml:space="preserve">Cognition </w:t>
      </w:r>
    </w:p>
    <w:p w14:paraId="2593FC6F" w14:textId="46470C83" w:rsidR="005662A8" w:rsidRPr="005662A8" w:rsidRDefault="005662A8" w:rsidP="005662A8">
      <w:pPr>
        <w:autoSpaceDE w:val="0"/>
        <w:autoSpaceDN w:val="0"/>
        <w:adjustRightInd w:val="0"/>
        <w:spacing w:after="0" w:line="240" w:lineRule="auto"/>
        <w:rPr>
          <w:rFonts w:cstheme="minorHAnsi"/>
          <w:color w:val="000000"/>
          <w:sz w:val="24"/>
          <w:szCs w:val="24"/>
        </w:rPr>
      </w:pPr>
      <w:r w:rsidRPr="005662A8">
        <w:rPr>
          <w:rFonts w:cstheme="minorHAnsi"/>
          <w:color w:val="000000"/>
          <w:sz w:val="24"/>
          <w:szCs w:val="24"/>
        </w:rPr>
        <w:t xml:space="preserve">Intellectually, </w:t>
      </w:r>
      <w:r w:rsidR="00095AFF">
        <w:rPr>
          <w:rFonts w:cstheme="minorHAnsi"/>
          <w:color w:val="000000"/>
          <w:sz w:val="24"/>
          <w:szCs w:val="24"/>
        </w:rPr>
        <w:t>Ambrose has a good grasp of</w:t>
      </w:r>
      <w:r w:rsidRPr="005662A8">
        <w:rPr>
          <w:rFonts w:cstheme="minorHAnsi"/>
          <w:color w:val="000000"/>
          <w:sz w:val="24"/>
          <w:szCs w:val="24"/>
        </w:rPr>
        <w:t xml:space="preserve"> skills and understood when these would be appro</w:t>
      </w:r>
      <w:r w:rsidR="00095AFF">
        <w:rPr>
          <w:rFonts w:cstheme="minorHAnsi"/>
          <w:color w:val="000000"/>
          <w:sz w:val="24"/>
          <w:szCs w:val="24"/>
        </w:rPr>
        <w:t xml:space="preserve">priate to use. However, he </w:t>
      </w:r>
      <w:r w:rsidR="00365C8A">
        <w:rPr>
          <w:rFonts w:cstheme="minorHAnsi"/>
          <w:color w:val="000000"/>
          <w:sz w:val="24"/>
          <w:szCs w:val="24"/>
        </w:rPr>
        <w:t xml:space="preserve">previously </w:t>
      </w:r>
      <w:r w:rsidR="00095AFF">
        <w:rPr>
          <w:rFonts w:cstheme="minorHAnsi"/>
          <w:color w:val="000000"/>
          <w:sz w:val="24"/>
          <w:szCs w:val="24"/>
        </w:rPr>
        <w:t xml:space="preserve">reported that he </w:t>
      </w:r>
      <w:r w:rsidRPr="005662A8">
        <w:rPr>
          <w:rFonts w:cstheme="minorHAnsi"/>
          <w:color w:val="000000"/>
          <w:sz w:val="24"/>
          <w:szCs w:val="24"/>
        </w:rPr>
        <w:t>struggle</w:t>
      </w:r>
      <w:r w:rsidR="00365C8A">
        <w:rPr>
          <w:rFonts w:cstheme="minorHAnsi"/>
          <w:color w:val="000000"/>
          <w:sz w:val="24"/>
          <w:szCs w:val="24"/>
        </w:rPr>
        <w:t>d implementing them, but was</w:t>
      </w:r>
      <w:r w:rsidRPr="005662A8">
        <w:rPr>
          <w:rFonts w:cstheme="minorHAnsi"/>
          <w:color w:val="000000"/>
          <w:sz w:val="24"/>
          <w:szCs w:val="24"/>
        </w:rPr>
        <w:t xml:space="preserve"> motivated t</w:t>
      </w:r>
      <w:r w:rsidR="00365C8A">
        <w:rPr>
          <w:rFonts w:cstheme="minorHAnsi"/>
          <w:color w:val="000000"/>
          <w:sz w:val="24"/>
          <w:szCs w:val="24"/>
        </w:rPr>
        <w:t>o try to apply the skills. He was</w:t>
      </w:r>
      <w:r w:rsidRPr="005662A8">
        <w:rPr>
          <w:rFonts w:cstheme="minorHAnsi"/>
          <w:color w:val="000000"/>
          <w:sz w:val="24"/>
          <w:szCs w:val="24"/>
        </w:rPr>
        <w:t xml:space="preserve"> encouraged to practice these skills during his community leave particularly when accessing unescorted leave. </w:t>
      </w:r>
      <w:r w:rsidR="00365C8A">
        <w:rPr>
          <w:rFonts w:cstheme="minorHAnsi"/>
          <w:color w:val="000000"/>
          <w:sz w:val="24"/>
          <w:szCs w:val="24"/>
        </w:rPr>
        <w:t xml:space="preserve">He </w:t>
      </w:r>
      <w:r>
        <w:rPr>
          <w:rFonts w:cstheme="minorHAnsi"/>
          <w:color w:val="000000"/>
          <w:sz w:val="24"/>
          <w:szCs w:val="24"/>
        </w:rPr>
        <w:t>can strug</w:t>
      </w:r>
      <w:r w:rsidR="00365C8A">
        <w:rPr>
          <w:rFonts w:cstheme="minorHAnsi"/>
          <w:color w:val="000000"/>
          <w:sz w:val="24"/>
          <w:szCs w:val="24"/>
        </w:rPr>
        <w:t>gle with processing information, and</w:t>
      </w:r>
      <w:r>
        <w:rPr>
          <w:rFonts w:cstheme="minorHAnsi"/>
          <w:color w:val="000000"/>
          <w:sz w:val="24"/>
          <w:szCs w:val="24"/>
        </w:rPr>
        <w:t xml:space="preserve"> when overwhelmed this can be marginally impaired. </w:t>
      </w:r>
      <w:r w:rsidR="00365C8A">
        <w:rPr>
          <w:rFonts w:cstheme="minorHAnsi"/>
          <w:color w:val="000000"/>
          <w:sz w:val="24"/>
          <w:szCs w:val="24"/>
        </w:rPr>
        <w:t xml:space="preserve">This </w:t>
      </w:r>
      <w:r w:rsidR="00365C8A">
        <w:rPr>
          <w:rFonts w:cstheme="minorHAnsi"/>
          <w:color w:val="000000"/>
          <w:sz w:val="24"/>
          <w:szCs w:val="24"/>
        </w:rPr>
        <w:lastRenderedPageBreak/>
        <w:t xml:space="preserve">considered, from ongoing exposure to community and new experiences his confidence and observation skills have improved significantly. </w:t>
      </w:r>
    </w:p>
    <w:p w14:paraId="084BD982" w14:textId="77777777" w:rsidR="005662A8" w:rsidRPr="005662A8" w:rsidRDefault="005662A8" w:rsidP="006963B1">
      <w:pPr>
        <w:spacing w:after="0" w:line="240" w:lineRule="auto"/>
        <w:rPr>
          <w:rFonts w:cstheme="minorHAnsi"/>
          <w:sz w:val="24"/>
          <w:szCs w:val="24"/>
        </w:rPr>
      </w:pPr>
    </w:p>
    <w:p w14:paraId="3606944C" w14:textId="7D6F35F0" w:rsidR="00C56866" w:rsidRPr="005662A8" w:rsidRDefault="00365C8A" w:rsidP="00C56866">
      <w:pPr>
        <w:spacing w:after="0" w:line="240" w:lineRule="auto"/>
        <w:rPr>
          <w:rFonts w:cstheme="minorHAnsi"/>
          <w:sz w:val="24"/>
          <w:szCs w:val="24"/>
        </w:rPr>
      </w:pPr>
      <w:r>
        <w:rPr>
          <w:rFonts w:cstheme="minorHAnsi"/>
          <w:sz w:val="24"/>
          <w:szCs w:val="24"/>
        </w:rPr>
        <w:t>O</w:t>
      </w:r>
      <w:r w:rsidR="00C56866" w:rsidRPr="005662A8">
        <w:rPr>
          <w:rFonts w:cstheme="minorHAnsi"/>
          <w:sz w:val="24"/>
          <w:szCs w:val="24"/>
        </w:rPr>
        <w:t xml:space="preserve">ther emotional states </w:t>
      </w:r>
      <w:r>
        <w:rPr>
          <w:rFonts w:cstheme="minorHAnsi"/>
          <w:sz w:val="24"/>
          <w:szCs w:val="24"/>
        </w:rPr>
        <w:t xml:space="preserve">that can effect Ambrose </w:t>
      </w:r>
      <w:r w:rsidRPr="005662A8">
        <w:rPr>
          <w:rFonts w:cstheme="minorHAnsi"/>
          <w:sz w:val="24"/>
          <w:szCs w:val="24"/>
        </w:rPr>
        <w:t>in</w:t>
      </w:r>
      <w:r>
        <w:rPr>
          <w:rFonts w:cstheme="minorHAnsi"/>
          <w:sz w:val="24"/>
          <w:szCs w:val="24"/>
        </w:rPr>
        <w:t>cludes</w:t>
      </w:r>
      <w:r w:rsidR="00C56866" w:rsidRPr="005662A8">
        <w:rPr>
          <w:rFonts w:cstheme="minorHAnsi"/>
          <w:sz w:val="24"/>
          <w:szCs w:val="24"/>
        </w:rPr>
        <w:t xml:space="preserve"> anger and anxiety. In terms of anxiety, </w:t>
      </w:r>
      <w:r>
        <w:rPr>
          <w:rFonts w:cstheme="minorHAnsi"/>
          <w:sz w:val="24"/>
          <w:szCs w:val="24"/>
        </w:rPr>
        <w:t xml:space="preserve">he </w:t>
      </w:r>
      <w:r w:rsidR="00C56866" w:rsidRPr="005662A8">
        <w:rPr>
          <w:rFonts w:cstheme="minorHAnsi"/>
          <w:sz w:val="24"/>
          <w:szCs w:val="24"/>
        </w:rPr>
        <w:t>identified common triggers for this as</w:t>
      </w:r>
      <w:r>
        <w:rPr>
          <w:rFonts w:cstheme="minorHAnsi"/>
          <w:sz w:val="24"/>
          <w:szCs w:val="24"/>
        </w:rPr>
        <w:t>;</w:t>
      </w:r>
      <w:r w:rsidR="00C56866" w:rsidRPr="005662A8">
        <w:rPr>
          <w:rFonts w:cstheme="minorHAnsi"/>
          <w:sz w:val="24"/>
          <w:szCs w:val="24"/>
        </w:rPr>
        <w:t xml:space="preserve"> people being too close, not sleeping, having to wait/feeling </w:t>
      </w:r>
      <w:r w:rsidRPr="005662A8">
        <w:rPr>
          <w:rFonts w:cstheme="minorHAnsi"/>
          <w:sz w:val="24"/>
          <w:szCs w:val="24"/>
        </w:rPr>
        <w:t>let down</w:t>
      </w:r>
      <w:r w:rsidR="00C56866" w:rsidRPr="005662A8">
        <w:rPr>
          <w:rFonts w:cstheme="minorHAnsi"/>
          <w:sz w:val="24"/>
          <w:szCs w:val="24"/>
        </w:rPr>
        <w:t xml:space="preserve">, </w:t>
      </w:r>
      <w:r>
        <w:rPr>
          <w:rFonts w:cstheme="minorHAnsi"/>
          <w:sz w:val="24"/>
          <w:szCs w:val="24"/>
        </w:rPr>
        <w:t>and attending meetings. Ambrose</w:t>
      </w:r>
      <w:r w:rsidR="00C56866" w:rsidRPr="005662A8">
        <w:rPr>
          <w:rFonts w:cstheme="minorHAnsi"/>
          <w:sz w:val="24"/>
          <w:szCs w:val="24"/>
        </w:rPr>
        <w:t xml:space="preserve"> link</w:t>
      </w:r>
      <w:r>
        <w:rPr>
          <w:rFonts w:cstheme="minorHAnsi"/>
          <w:sz w:val="24"/>
          <w:szCs w:val="24"/>
        </w:rPr>
        <w:t>ed</w:t>
      </w:r>
      <w:r w:rsidR="00C56866" w:rsidRPr="005662A8">
        <w:rPr>
          <w:rFonts w:cstheme="minorHAnsi"/>
          <w:sz w:val="24"/>
          <w:szCs w:val="24"/>
        </w:rPr>
        <w:t xml:space="preserve"> these to </w:t>
      </w:r>
      <w:r w:rsidRPr="005662A8">
        <w:rPr>
          <w:rFonts w:cstheme="minorHAnsi"/>
          <w:sz w:val="24"/>
          <w:szCs w:val="24"/>
        </w:rPr>
        <w:t>experiences</w:t>
      </w:r>
      <w:r w:rsidR="00C56866" w:rsidRPr="005662A8">
        <w:rPr>
          <w:rFonts w:cstheme="minorHAnsi"/>
          <w:sz w:val="24"/>
          <w:szCs w:val="24"/>
        </w:rPr>
        <w:t xml:space="preserve"> such as social services involvement as a child, feelings of being powerless in </w:t>
      </w:r>
      <w:r>
        <w:rPr>
          <w:rFonts w:cstheme="minorHAnsi"/>
          <w:sz w:val="24"/>
          <w:szCs w:val="24"/>
        </w:rPr>
        <w:t>hospital and</w:t>
      </w:r>
      <w:r w:rsidR="00C56866" w:rsidRPr="005662A8">
        <w:rPr>
          <w:rFonts w:cstheme="minorHAnsi"/>
          <w:sz w:val="24"/>
          <w:szCs w:val="24"/>
        </w:rPr>
        <w:t xml:space="preserve"> his hypersensitivity to touch leading to feelings of panic. Some of these</w:t>
      </w:r>
      <w:r>
        <w:rPr>
          <w:rFonts w:cstheme="minorHAnsi"/>
          <w:sz w:val="24"/>
          <w:szCs w:val="24"/>
        </w:rPr>
        <w:t xml:space="preserve"> clearly link to trauma whilst interpersonal difficulties</w:t>
      </w:r>
      <w:r w:rsidR="00C56866" w:rsidRPr="005662A8">
        <w:rPr>
          <w:rFonts w:cstheme="minorHAnsi"/>
          <w:sz w:val="24"/>
          <w:szCs w:val="24"/>
        </w:rPr>
        <w:t xml:space="preserve"> were pres</w:t>
      </w:r>
      <w:r>
        <w:rPr>
          <w:rFonts w:cstheme="minorHAnsi"/>
          <w:sz w:val="24"/>
          <w:szCs w:val="24"/>
        </w:rPr>
        <w:t>ent from a young age and appear to be linked with his ASD diagnosis, which he did not get until much later in life. A</w:t>
      </w:r>
      <w:r w:rsidR="00C56866" w:rsidRPr="005662A8">
        <w:rPr>
          <w:rFonts w:cstheme="minorHAnsi"/>
          <w:sz w:val="24"/>
          <w:szCs w:val="24"/>
        </w:rPr>
        <w:t xml:space="preserve">nxiety and trauma both drive a fight or flight response </w:t>
      </w:r>
      <w:r>
        <w:rPr>
          <w:rFonts w:cstheme="minorHAnsi"/>
          <w:sz w:val="24"/>
          <w:szCs w:val="24"/>
        </w:rPr>
        <w:t xml:space="preserve">at times. </w:t>
      </w:r>
    </w:p>
    <w:p w14:paraId="3573E739" w14:textId="77777777" w:rsidR="00C56866" w:rsidRPr="005662A8" w:rsidRDefault="00C56866" w:rsidP="00C56866">
      <w:pPr>
        <w:spacing w:after="0" w:line="240" w:lineRule="auto"/>
        <w:rPr>
          <w:rFonts w:cstheme="minorHAnsi"/>
          <w:sz w:val="24"/>
          <w:szCs w:val="24"/>
        </w:rPr>
      </w:pPr>
    </w:p>
    <w:p w14:paraId="4912BF18" w14:textId="7732E025" w:rsidR="00522A82" w:rsidRPr="005662A8" w:rsidRDefault="00522A82" w:rsidP="006963B1">
      <w:pPr>
        <w:spacing w:after="0" w:line="240" w:lineRule="auto"/>
        <w:rPr>
          <w:rFonts w:cstheme="minorHAnsi"/>
          <w:sz w:val="24"/>
          <w:szCs w:val="24"/>
        </w:rPr>
      </w:pPr>
    </w:p>
    <w:p w14:paraId="68F2C9EB" w14:textId="0114CE42" w:rsidR="005E749E" w:rsidRPr="005662A8" w:rsidRDefault="00870321" w:rsidP="005E749E">
      <w:pPr>
        <w:spacing w:after="0" w:line="240" w:lineRule="auto"/>
        <w:rPr>
          <w:rFonts w:cstheme="minorHAnsi"/>
          <w:b/>
          <w:sz w:val="24"/>
          <w:szCs w:val="24"/>
          <w:u w:val="single"/>
        </w:rPr>
      </w:pPr>
      <w:r w:rsidRPr="005662A8">
        <w:rPr>
          <w:rFonts w:cstheme="minorHAnsi"/>
          <w:b/>
          <w:sz w:val="24"/>
          <w:szCs w:val="24"/>
          <w:u w:val="single"/>
        </w:rPr>
        <w:t>Behavioural Needs</w:t>
      </w:r>
    </w:p>
    <w:p w14:paraId="3D0145AA" w14:textId="2A5A8947" w:rsidR="005E749E" w:rsidRDefault="00164330" w:rsidP="005E749E">
      <w:pPr>
        <w:spacing w:after="0" w:line="240" w:lineRule="auto"/>
        <w:rPr>
          <w:rFonts w:cstheme="minorHAnsi"/>
          <w:sz w:val="24"/>
          <w:szCs w:val="24"/>
        </w:rPr>
      </w:pPr>
      <w:r>
        <w:rPr>
          <w:rFonts w:cstheme="minorHAnsi"/>
          <w:sz w:val="24"/>
          <w:szCs w:val="24"/>
        </w:rPr>
        <w:t>Ambrose’s historical</w:t>
      </w:r>
      <w:r w:rsidR="00365C8A">
        <w:rPr>
          <w:rFonts w:cstheme="minorHAnsi"/>
          <w:sz w:val="24"/>
          <w:szCs w:val="24"/>
        </w:rPr>
        <w:t xml:space="preserve"> behaviours </w:t>
      </w:r>
      <w:r w:rsidR="00703F8C">
        <w:rPr>
          <w:rFonts w:cstheme="minorHAnsi"/>
          <w:sz w:val="24"/>
          <w:szCs w:val="24"/>
        </w:rPr>
        <w:t>are</w:t>
      </w:r>
      <w:r w:rsidR="00365C8A">
        <w:rPr>
          <w:rFonts w:cstheme="minorHAnsi"/>
          <w:sz w:val="24"/>
          <w:szCs w:val="24"/>
        </w:rPr>
        <w:t xml:space="preserve"> linked to a combina</w:t>
      </w:r>
      <w:r>
        <w:rPr>
          <w:rFonts w:cstheme="minorHAnsi"/>
          <w:sz w:val="24"/>
          <w:szCs w:val="24"/>
        </w:rPr>
        <w:t xml:space="preserve">tion of trauma responses and challenges associated with ASD. As ASD was not diagnosed until later in life, Ambrose would mask these challenges with behaviours that challenge including violence and verbal hostility. Since adaptations to his ASD needs he only presented with verbal hostility at times of being overwhelmed or at times of being unable to cope with a situation. He has presented with </w:t>
      </w:r>
      <w:r w:rsidRPr="005662A8">
        <w:rPr>
          <w:rFonts w:cstheme="minorHAnsi"/>
          <w:sz w:val="24"/>
          <w:szCs w:val="24"/>
        </w:rPr>
        <w:t>hostility, screaming/shouting, slamming doors and swearing.</w:t>
      </w:r>
    </w:p>
    <w:p w14:paraId="6B36AA9C" w14:textId="6EB4BAC2" w:rsidR="00164330" w:rsidRPr="005662A8" w:rsidRDefault="00164330" w:rsidP="005E749E">
      <w:pPr>
        <w:spacing w:after="0" w:line="240" w:lineRule="auto"/>
        <w:rPr>
          <w:rFonts w:cstheme="minorHAnsi"/>
          <w:sz w:val="24"/>
          <w:szCs w:val="24"/>
        </w:rPr>
      </w:pPr>
      <w:r>
        <w:rPr>
          <w:rFonts w:cstheme="minorHAnsi"/>
          <w:sz w:val="24"/>
          <w:szCs w:val="24"/>
        </w:rPr>
        <w:t xml:space="preserve">In the last few years Ambrose’s interpersonal skills have significantly improved. This has been in line with establishing good working relationships with the ward team and MDT. It is vital for Ambrose to be able to communicate his difficulties before they build up. A build up leads to mental and sensory overload. This requires staff approaching him when he appears unhappy if he has not already approached staff himself. For smaller challenges, he is less likely to seek input independently but responds well when approached with concern and compassion. </w:t>
      </w:r>
    </w:p>
    <w:p w14:paraId="2B439CEC" w14:textId="5BE7C454" w:rsidR="00DE0B2B" w:rsidRPr="005662A8" w:rsidRDefault="00DE0B2B" w:rsidP="005E749E">
      <w:pPr>
        <w:spacing w:after="0" w:line="240" w:lineRule="auto"/>
        <w:rPr>
          <w:rFonts w:cstheme="minorHAnsi"/>
          <w:sz w:val="24"/>
          <w:szCs w:val="24"/>
        </w:rPr>
      </w:pPr>
    </w:p>
    <w:p w14:paraId="100D13EA" w14:textId="77777777" w:rsidR="005E749E" w:rsidRPr="005662A8" w:rsidRDefault="005E749E" w:rsidP="005E749E">
      <w:pPr>
        <w:spacing w:after="0" w:line="240" w:lineRule="auto"/>
        <w:rPr>
          <w:rFonts w:cstheme="minorHAnsi"/>
          <w:sz w:val="24"/>
          <w:szCs w:val="24"/>
        </w:rPr>
      </w:pPr>
    </w:p>
    <w:p w14:paraId="44CCFA62" w14:textId="45813194" w:rsidR="00870321" w:rsidRPr="005662A8" w:rsidRDefault="006963B1" w:rsidP="006963B1">
      <w:pPr>
        <w:spacing w:after="0" w:line="240" w:lineRule="auto"/>
        <w:rPr>
          <w:rFonts w:cstheme="minorHAnsi"/>
          <w:b/>
          <w:sz w:val="24"/>
          <w:szCs w:val="24"/>
          <w:u w:val="single"/>
        </w:rPr>
      </w:pPr>
      <w:r w:rsidRPr="005662A8">
        <w:rPr>
          <w:rFonts w:cstheme="minorHAnsi"/>
          <w:b/>
          <w:sz w:val="24"/>
          <w:szCs w:val="24"/>
          <w:u w:val="single"/>
        </w:rPr>
        <w:t>Sensory Needs</w:t>
      </w:r>
    </w:p>
    <w:p w14:paraId="29FD4D15" w14:textId="77777777"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 xml:space="preserve">Some adaptations since admission to support his sensory needs: </w:t>
      </w:r>
    </w:p>
    <w:p w14:paraId="7582D82C" w14:textId="068AFA3E" w:rsidR="003035A5" w:rsidRPr="005662A8" w:rsidRDefault="00703F8C" w:rsidP="003035A5">
      <w:pPr>
        <w:pStyle w:val="Default"/>
        <w:rPr>
          <w:rFonts w:asciiTheme="minorHAnsi" w:hAnsiTheme="minorHAnsi" w:cstheme="minorHAnsi"/>
        </w:rPr>
      </w:pPr>
      <w:r>
        <w:rPr>
          <w:rFonts w:asciiTheme="minorHAnsi" w:hAnsiTheme="minorHAnsi" w:cstheme="minorHAnsi"/>
        </w:rPr>
        <w:t xml:space="preserve">Ambrose’s </w:t>
      </w:r>
      <w:r w:rsidR="003035A5" w:rsidRPr="005662A8">
        <w:rPr>
          <w:rFonts w:asciiTheme="minorHAnsi" w:hAnsiTheme="minorHAnsi" w:cstheme="minorHAnsi"/>
        </w:rPr>
        <w:t>room was not d</w:t>
      </w:r>
      <w:r w:rsidR="000F0EB4">
        <w:rPr>
          <w:rFonts w:asciiTheme="minorHAnsi" w:hAnsiTheme="minorHAnsi" w:cstheme="minorHAnsi"/>
        </w:rPr>
        <w:t>ecorated prior to his admission</w:t>
      </w:r>
      <w:r w:rsidR="003035A5" w:rsidRPr="005662A8">
        <w:rPr>
          <w:rFonts w:asciiTheme="minorHAnsi" w:hAnsiTheme="minorHAnsi" w:cstheme="minorHAnsi"/>
        </w:rPr>
        <w:t xml:space="preserve"> </w:t>
      </w:r>
      <w:r w:rsidR="000F0EB4">
        <w:rPr>
          <w:rFonts w:asciiTheme="minorHAnsi" w:hAnsiTheme="minorHAnsi" w:cstheme="minorHAnsi"/>
        </w:rPr>
        <w:t xml:space="preserve">due to </w:t>
      </w:r>
      <w:r w:rsidR="003035A5" w:rsidRPr="005662A8">
        <w:rPr>
          <w:rFonts w:asciiTheme="minorHAnsi" w:hAnsiTheme="minorHAnsi" w:cstheme="minorHAnsi"/>
        </w:rPr>
        <w:t xml:space="preserve">not like the smell of paint. </w:t>
      </w:r>
      <w:r w:rsidR="000F0EB4">
        <w:rPr>
          <w:rFonts w:asciiTheme="minorHAnsi" w:hAnsiTheme="minorHAnsi" w:cstheme="minorHAnsi"/>
        </w:rPr>
        <w:t xml:space="preserve">He </w:t>
      </w:r>
      <w:r w:rsidR="003035A5" w:rsidRPr="005662A8">
        <w:rPr>
          <w:rFonts w:asciiTheme="minorHAnsi" w:hAnsiTheme="minorHAnsi" w:cstheme="minorHAnsi"/>
        </w:rPr>
        <w:t xml:space="preserve">purchased new bedding for his room, as he did not like the texture of the hospital bedding. He also purchased his own laundry detergent and chemical cleaning tablets to clean the washing machine prior to using himself. </w:t>
      </w:r>
    </w:p>
    <w:p w14:paraId="37ABFD02" w14:textId="42285647" w:rsidR="003035A5" w:rsidRPr="005662A8" w:rsidRDefault="003035A5" w:rsidP="003035A5">
      <w:pPr>
        <w:pStyle w:val="Default"/>
        <w:rPr>
          <w:rFonts w:asciiTheme="minorHAnsi" w:hAnsiTheme="minorHAnsi" w:cstheme="minorHAnsi"/>
        </w:rPr>
      </w:pPr>
      <w:r w:rsidRPr="005662A8">
        <w:rPr>
          <w:rFonts w:asciiTheme="minorHAnsi" w:hAnsiTheme="minorHAnsi" w:cstheme="minorHAnsi"/>
        </w:rPr>
        <w:t>D</w:t>
      </w:r>
      <w:r w:rsidR="000F0EB4">
        <w:rPr>
          <w:rFonts w:asciiTheme="minorHAnsi" w:hAnsiTheme="minorHAnsi" w:cstheme="minorHAnsi"/>
        </w:rPr>
        <w:t>uring personal searches Ambrose</w:t>
      </w:r>
      <w:r w:rsidRPr="005662A8">
        <w:rPr>
          <w:rFonts w:asciiTheme="minorHAnsi" w:hAnsiTheme="minorHAnsi" w:cstheme="minorHAnsi"/>
        </w:rPr>
        <w:t xml:space="preserve"> does not like to be touched, he will empty and turn his pockets out and a metal detector is used. Staff to give him time to get ready and give pre-warning where possible. </w:t>
      </w:r>
      <w:r w:rsidR="000F0EB4">
        <w:rPr>
          <w:rFonts w:asciiTheme="minorHAnsi" w:hAnsiTheme="minorHAnsi" w:cstheme="minorHAnsi"/>
        </w:rPr>
        <w:t xml:space="preserve">He </w:t>
      </w:r>
      <w:r w:rsidRPr="005662A8">
        <w:rPr>
          <w:rFonts w:asciiTheme="minorHAnsi" w:hAnsiTheme="minorHAnsi" w:cstheme="minorHAnsi"/>
        </w:rPr>
        <w:t>is aware that if there were any additional security concerns a full pat down would be required. This would only be where there was an i</w:t>
      </w:r>
      <w:r w:rsidR="000F0EB4">
        <w:rPr>
          <w:rFonts w:asciiTheme="minorHAnsi" w:hAnsiTheme="minorHAnsi" w:cstheme="minorHAnsi"/>
        </w:rPr>
        <w:t>dentified risk posed</w:t>
      </w:r>
      <w:r w:rsidRPr="005662A8">
        <w:rPr>
          <w:rFonts w:asciiTheme="minorHAnsi" w:hAnsiTheme="minorHAnsi" w:cstheme="minorHAnsi"/>
        </w:rPr>
        <w:t>.</w:t>
      </w:r>
      <w:r w:rsidR="000F0EB4">
        <w:rPr>
          <w:rFonts w:asciiTheme="minorHAnsi" w:hAnsiTheme="minorHAnsi" w:cstheme="minorHAnsi"/>
        </w:rPr>
        <w:t xml:space="preserve"> This has not been required to date. </w:t>
      </w:r>
      <w:r w:rsidRPr="005662A8">
        <w:rPr>
          <w:rFonts w:asciiTheme="minorHAnsi" w:hAnsiTheme="minorHAnsi" w:cstheme="minorHAnsi"/>
        </w:rPr>
        <w:t xml:space="preserve"> </w:t>
      </w:r>
    </w:p>
    <w:p w14:paraId="7DC3534A" w14:textId="4F758BC0" w:rsidR="003035A5" w:rsidRPr="005662A8" w:rsidRDefault="003035A5" w:rsidP="003035A5">
      <w:pPr>
        <w:pStyle w:val="Default"/>
        <w:rPr>
          <w:rFonts w:asciiTheme="minorHAnsi" w:hAnsiTheme="minorHAnsi" w:cstheme="minorHAnsi"/>
        </w:rPr>
      </w:pPr>
      <w:r w:rsidRPr="005662A8">
        <w:rPr>
          <w:rFonts w:asciiTheme="minorHAnsi" w:hAnsiTheme="minorHAnsi" w:cstheme="minorHAnsi"/>
          <w:b/>
          <w:bCs/>
        </w:rPr>
        <w:t xml:space="preserve">Sight: </w:t>
      </w:r>
      <w:r w:rsidRPr="005662A8">
        <w:rPr>
          <w:rFonts w:asciiTheme="minorHAnsi" w:hAnsiTheme="minorHAnsi" w:cstheme="minorHAnsi"/>
        </w:rPr>
        <w:t>Too</w:t>
      </w:r>
      <w:r w:rsidR="000F0EB4">
        <w:rPr>
          <w:rFonts w:asciiTheme="minorHAnsi" w:hAnsiTheme="minorHAnsi" w:cstheme="minorHAnsi"/>
        </w:rPr>
        <w:t xml:space="preserve"> much eye contact makes Ambrose</w:t>
      </w:r>
      <w:r w:rsidRPr="005662A8">
        <w:rPr>
          <w:rFonts w:asciiTheme="minorHAnsi" w:hAnsiTheme="minorHAnsi" w:cstheme="minorHAnsi"/>
        </w:rPr>
        <w:t xml:space="preserve"> feel uncomfortable. </w:t>
      </w:r>
    </w:p>
    <w:p w14:paraId="495F2835" w14:textId="2BE2CA76" w:rsidR="003035A5" w:rsidRPr="005662A8" w:rsidRDefault="003035A5" w:rsidP="003035A5">
      <w:pPr>
        <w:pStyle w:val="Default"/>
        <w:rPr>
          <w:rFonts w:asciiTheme="minorHAnsi" w:hAnsiTheme="minorHAnsi" w:cstheme="minorHAnsi"/>
        </w:rPr>
      </w:pPr>
      <w:r w:rsidRPr="005662A8">
        <w:rPr>
          <w:rFonts w:asciiTheme="minorHAnsi" w:hAnsiTheme="minorHAnsi" w:cstheme="minorHAnsi"/>
          <w:b/>
          <w:bCs/>
        </w:rPr>
        <w:t>Touch</w:t>
      </w:r>
      <w:r w:rsidR="000F0EB4">
        <w:rPr>
          <w:rFonts w:asciiTheme="minorHAnsi" w:hAnsiTheme="minorHAnsi" w:cstheme="minorHAnsi"/>
        </w:rPr>
        <w:t>: Ambrose</w:t>
      </w:r>
      <w:r w:rsidRPr="005662A8">
        <w:rPr>
          <w:rFonts w:asciiTheme="minorHAnsi" w:hAnsiTheme="minorHAnsi" w:cstheme="minorHAnsi"/>
        </w:rPr>
        <w:t xml:space="preserve"> does not like people getting too close to him or touching him. He never liked b</w:t>
      </w:r>
      <w:r w:rsidR="000F0EB4">
        <w:rPr>
          <w:rFonts w:asciiTheme="minorHAnsi" w:hAnsiTheme="minorHAnsi" w:cstheme="minorHAnsi"/>
        </w:rPr>
        <w:t>eing hugged as a child. He also</w:t>
      </w:r>
      <w:r w:rsidRPr="005662A8">
        <w:rPr>
          <w:rFonts w:asciiTheme="minorHAnsi" w:hAnsiTheme="minorHAnsi" w:cstheme="minorHAnsi"/>
        </w:rPr>
        <w:t xml:space="preserve"> does not like waiting in a queue and will join at the last minute. He does not like being searched by people. </w:t>
      </w:r>
    </w:p>
    <w:p w14:paraId="62964980" w14:textId="77777777" w:rsidR="003035A5" w:rsidRPr="005662A8" w:rsidRDefault="003035A5" w:rsidP="003035A5">
      <w:pPr>
        <w:pStyle w:val="Default"/>
        <w:rPr>
          <w:rFonts w:asciiTheme="minorHAnsi" w:hAnsiTheme="minorHAnsi" w:cstheme="minorHAnsi"/>
        </w:rPr>
      </w:pPr>
      <w:r w:rsidRPr="005662A8">
        <w:rPr>
          <w:rFonts w:asciiTheme="minorHAnsi" w:hAnsiTheme="minorHAnsi" w:cstheme="minorHAnsi"/>
          <w:b/>
          <w:bCs/>
        </w:rPr>
        <w:t>Taste</w:t>
      </w:r>
      <w:r w:rsidRPr="005662A8">
        <w:rPr>
          <w:rFonts w:asciiTheme="minorHAnsi" w:hAnsiTheme="minorHAnsi" w:cstheme="minorHAnsi"/>
        </w:rPr>
        <w:t xml:space="preserve">: He likes warm drinks and loves the taste of coffee and hot chocolate. </w:t>
      </w:r>
    </w:p>
    <w:p w14:paraId="3A8EA1F2" w14:textId="38E53EC4" w:rsidR="003035A5" w:rsidRPr="005662A8" w:rsidRDefault="003035A5" w:rsidP="003035A5">
      <w:pPr>
        <w:pStyle w:val="Default"/>
        <w:rPr>
          <w:rFonts w:asciiTheme="minorHAnsi" w:hAnsiTheme="minorHAnsi" w:cstheme="minorHAnsi"/>
        </w:rPr>
      </w:pPr>
      <w:r w:rsidRPr="005662A8">
        <w:rPr>
          <w:rFonts w:asciiTheme="minorHAnsi" w:hAnsiTheme="minorHAnsi" w:cstheme="minorHAnsi"/>
          <w:b/>
          <w:bCs/>
        </w:rPr>
        <w:t>Smell</w:t>
      </w:r>
      <w:r w:rsidRPr="005662A8">
        <w:rPr>
          <w:rFonts w:asciiTheme="minorHAnsi" w:hAnsiTheme="minorHAnsi" w:cstheme="minorHAnsi"/>
        </w:rPr>
        <w:t xml:space="preserve">: There </w:t>
      </w:r>
      <w:r w:rsidR="000F0EB4">
        <w:rPr>
          <w:rFonts w:asciiTheme="minorHAnsi" w:hAnsiTheme="minorHAnsi" w:cstheme="minorHAnsi"/>
        </w:rPr>
        <w:t>are certain smells that Ambrose</w:t>
      </w:r>
      <w:r w:rsidRPr="005662A8">
        <w:rPr>
          <w:rFonts w:asciiTheme="minorHAnsi" w:hAnsiTheme="minorHAnsi" w:cstheme="minorHAnsi"/>
        </w:rPr>
        <w:t xml:space="preserve"> does not like such as fish and air fresheners. </w:t>
      </w:r>
    </w:p>
    <w:p w14:paraId="3774252F" w14:textId="77777777" w:rsidR="003035A5" w:rsidRPr="005662A8" w:rsidRDefault="003035A5" w:rsidP="003035A5">
      <w:pPr>
        <w:rPr>
          <w:rFonts w:cstheme="minorHAnsi"/>
          <w:b/>
          <w:sz w:val="24"/>
          <w:szCs w:val="24"/>
          <w:u w:val="single"/>
        </w:rPr>
      </w:pPr>
    </w:p>
    <w:p w14:paraId="0857C3C0" w14:textId="77777777" w:rsidR="003035A5" w:rsidRPr="005662A8" w:rsidRDefault="003035A5" w:rsidP="006963B1">
      <w:pPr>
        <w:spacing w:after="0" w:line="240" w:lineRule="auto"/>
        <w:rPr>
          <w:rFonts w:cstheme="minorHAnsi"/>
          <w:b/>
          <w:sz w:val="24"/>
          <w:szCs w:val="24"/>
          <w:u w:val="single"/>
        </w:rPr>
      </w:pPr>
    </w:p>
    <w:p w14:paraId="0C610810" w14:textId="77777777" w:rsidR="006963B1" w:rsidRPr="005662A8" w:rsidRDefault="006963B1" w:rsidP="006963B1">
      <w:pPr>
        <w:spacing w:after="0" w:line="240" w:lineRule="auto"/>
        <w:rPr>
          <w:rFonts w:cstheme="minorHAnsi"/>
          <w:b/>
          <w:sz w:val="24"/>
          <w:szCs w:val="24"/>
          <w:u w:val="single"/>
        </w:rPr>
      </w:pPr>
    </w:p>
    <w:p w14:paraId="3C837CD2" w14:textId="545A6E70" w:rsidR="00870321" w:rsidRPr="005662A8" w:rsidRDefault="00870321" w:rsidP="006963B1">
      <w:pPr>
        <w:spacing w:after="0" w:line="240" w:lineRule="auto"/>
        <w:rPr>
          <w:rFonts w:cstheme="minorHAnsi"/>
          <w:b/>
          <w:sz w:val="24"/>
          <w:szCs w:val="24"/>
          <w:u w:val="single"/>
        </w:rPr>
      </w:pPr>
      <w:r w:rsidRPr="005662A8">
        <w:rPr>
          <w:rFonts w:cstheme="minorHAnsi"/>
          <w:b/>
          <w:sz w:val="24"/>
          <w:szCs w:val="24"/>
          <w:u w:val="single"/>
        </w:rPr>
        <w:t>Communication Needs</w:t>
      </w:r>
    </w:p>
    <w:p w14:paraId="37ADF899" w14:textId="095B1736" w:rsidR="006963B1" w:rsidRPr="005662A8" w:rsidRDefault="000F0EB4" w:rsidP="006963B1">
      <w:pPr>
        <w:pStyle w:val="Default"/>
        <w:rPr>
          <w:rFonts w:asciiTheme="minorHAnsi" w:hAnsiTheme="minorHAnsi" w:cstheme="minorHAnsi"/>
        </w:rPr>
      </w:pPr>
      <w:r>
        <w:rPr>
          <w:rFonts w:asciiTheme="minorHAnsi" w:hAnsiTheme="minorHAnsi" w:cstheme="minorHAnsi"/>
        </w:rPr>
        <w:t>Ambrose</w:t>
      </w:r>
      <w:r w:rsidR="006963B1" w:rsidRPr="005662A8">
        <w:rPr>
          <w:rFonts w:asciiTheme="minorHAnsi" w:hAnsiTheme="minorHAnsi" w:cstheme="minorHAnsi"/>
        </w:rPr>
        <w:t xml:space="preserve"> does not have any issues with his eyesight and does not require glasses; also, there are no issues with his hearing. He has the opportunity to visit the opticians when n</w:t>
      </w:r>
      <w:r>
        <w:rPr>
          <w:rFonts w:asciiTheme="minorHAnsi" w:hAnsiTheme="minorHAnsi" w:cstheme="minorHAnsi"/>
        </w:rPr>
        <w:t>eeded for examinations. Ambrose</w:t>
      </w:r>
      <w:r w:rsidR="006963B1" w:rsidRPr="005662A8">
        <w:rPr>
          <w:rFonts w:asciiTheme="minorHAnsi" w:hAnsiTheme="minorHAnsi" w:cstheme="minorHAnsi"/>
        </w:rPr>
        <w:t xml:space="preserve"> would need to be supported to book his own appointments in the future as this is currently organised and completed by the nursing team within his current environment. </w:t>
      </w:r>
    </w:p>
    <w:p w14:paraId="465662FB" w14:textId="77777777" w:rsidR="006963B1" w:rsidRPr="005662A8" w:rsidRDefault="006963B1" w:rsidP="006963B1">
      <w:pPr>
        <w:pStyle w:val="Default"/>
        <w:rPr>
          <w:rFonts w:asciiTheme="minorHAnsi" w:hAnsiTheme="minorHAnsi" w:cstheme="minorHAnsi"/>
        </w:rPr>
      </w:pPr>
    </w:p>
    <w:p w14:paraId="2826DC6D" w14:textId="044BFED2" w:rsidR="006963B1" w:rsidRPr="005662A8" w:rsidRDefault="000F0EB4" w:rsidP="006963B1">
      <w:pPr>
        <w:pStyle w:val="Default"/>
        <w:rPr>
          <w:rFonts w:asciiTheme="minorHAnsi" w:hAnsiTheme="minorHAnsi" w:cstheme="minorHAnsi"/>
        </w:rPr>
      </w:pPr>
      <w:r>
        <w:rPr>
          <w:rFonts w:asciiTheme="minorHAnsi" w:hAnsiTheme="minorHAnsi" w:cstheme="minorHAnsi"/>
        </w:rPr>
        <w:t>Literacy Skills: Ambrose</w:t>
      </w:r>
      <w:r w:rsidR="006963B1" w:rsidRPr="005662A8">
        <w:rPr>
          <w:rFonts w:asciiTheme="minorHAnsi" w:hAnsiTheme="minorHAnsi" w:cstheme="minorHAnsi"/>
        </w:rPr>
        <w:t xml:space="preserve"> has very </w:t>
      </w:r>
      <w:r>
        <w:rPr>
          <w:rFonts w:asciiTheme="minorHAnsi" w:hAnsiTheme="minorHAnsi" w:cstheme="minorHAnsi"/>
        </w:rPr>
        <w:t xml:space="preserve">basic literacy skills and </w:t>
      </w:r>
      <w:r w:rsidR="006963B1" w:rsidRPr="005662A8">
        <w:rPr>
          <w:rFonts w:asciiTheme="minorHAnsi" w:hAnsiTheme="minorHAnsi" w:cstheme="minorHAnsi"/>
        </w:rPr>
        <w:t>utilises accessible devices where possible to support with his overall ability to learn new information however, his access is limited within h</w:t>
      </w:r>
      <w:r>
        <w:rPr>
          <w:rFonts w:asciiTheme="minorHAnsi" w:hAnsiTheme="minorHAnsi" w:cstheme="minorHAnsi"/>
        </w:rPr>
        <w:t>is current environment. Ambrose</w:t>
      </w:r>
      <w:r w:rsidR="006963B1" w:rsidRPr="005662A8">
        <w:rPr>
          <w:rFonts w:asciiTheme="minorHAnsi" w:hAnsiTheme="minorHAnsi" w:cstheme="minorHAnsi"/>
        </w:rPr>
        <w:t xml:space="preserve"> benefits from information being written down in easy read formats and staff dedicating time to read through with Mr Towse to support his understanding and pro</w:t>
      </w:r>
      <w:r>
        <w:rPr>
          <w:rFonts w:asciiTheme="minorHAnsi" w:hAnsiTheme="minorHAnsi" w:cstheme="minorHAnsi"/>
        </w:rPr>
        <w:t>cessing of information. He</w:t>
      </w:r>
      <w:r w:rsidR="006963B1" w:rsidRPr="005662A8">
        <w:rPr>
          <w:rFonts w:asciiTheme="minorHAnsi" w:hAnsiTheme="minorHAnsi" w:cstheme="minorHAnsi"/>
        </w:rPr>
        <w:t xml:space="preserve"> also benefits from having information given to him in advance in order to prepare himself, for example during a 1:1 with his primary nurse highlighting what he wants to discuss in his ward round and having this written down to support his communication. </w:t>
      </w:r>
    </w:p>
    <w:p w14:paraId="5C2E7ACD" w14:textId="7E38E4E9" w:rsidR="006963B1" w:rsidRPr="005662A8" w:rsidRDefault="006963B1" w:rsidP="006963B1">
      <w:pPr>
        <w:pStyle w:val="Default"/>
        <w:rPr>
          <w:rFonts w:asciiTheme="minorHAnsi" w:hAnsiTheme="minorHAnsi" w:cstheme="minorHAnsi"/>
        </w:rPr>
      </w:pPr>
      <w:r w:rsidRPr="005662A8">
        <w:rPr>
          <w:rFonts w:asciiTheme="minorHAnsi" w:hAnsiTheme="minorHAnsi" w:cstheme="minorHAnsi"/>
        </w:rPr>
        <w:t>His father did not read or</w:t>
      </w:r>
      <w:r w:rsidR="000F0EB4">
        <w:rPr>
          <w:rFonts w:asciiTheme="minorHAnsi" w:hAnsiTheme="minorHAnsi" w:cstheme="minorHAnsi"/>
        </w:rPr>
        <w:t xml:space="preserve"> write when Ambrose</w:t>
      </w:r>
      <w:r w:rsidRPr="005662A8">
        <w:rPr>
          <w:rFonts w:asciiTheme="minorHAnsi" w:hAnsiTheme="minorHAnsi" w:cstheme="minorHAnsi"/>
        </w:rPr>
        <w:t xml:space="preserve"> was younger and did not feel they were necessar</w:t>
      </w:r>
      <w:r w:rsidR="000F0EB4">
        <w:rPr>
          <w:rFonts w:asciiTheme="minorHAnsi" w:hAnsiTheme="minorHAnsi" w:cstheme="minorHAnsi"/>
        </w:rPr>
        <w:t>y skills to learn which Ambrose</w:t>
      </w:r>
      <w:r w:rsidRPr="005662A8">
        <w:rPr>
          <w:rFonts w:asciiTheme="minorHAnsi" w:hAnsiTheme="minorHAnsi" w:cstheme="minorHAnsi"/>
        </w:rPr>
        <w:t xml:space="preserve"> agreed with at the time and therefore influenced his overall motivation to learn those key life skills. His father later learned to read and write due to understanding the impact not being able to had on his overall independence. This is an o</w:t>
      </w:r>
      <w:r w:rsidR="000F0EB4">
        <w:rPr>
          <w:rFonts w:asciiTheme="minorHAnsi" w:hAnsiTheme="minorHAnsi" w:cstheme="minorHAnsi"/>
        </w:rPr>
        <w:t>ngoing area of need for Ambrose</w:t>
      </w:r>
      <w:r w:rsidRPr="005662A8">
        <w:rPr>
          <w:rFonts w:asciiTheme="minorHAnsi" w:hAnsiTheme="minorHAnsi" w:cstheme="minorHAnsi"/>
        </w:rPr>
        <w:t xml:space="preserve"> and he would benefit from further exploration of courses to support him developing literacy skills. </w:t>
      </w:r>
    </w:p>
    <w:p w14:paraId="43E0ECD5" w14:textId="77777777" w:rsidR="006963B1" w:rsidRPr="005662A8" w:rsidRDefault="006963B1" w:rsidP="006963B1">
      <w:pPr>
        <w:pStyle w:val="Default"/>
        <w:rPr>
          <w:rFonts w:asciiTheme="minorHAnsi" w:hAnsiTheme="minorHAnsi" w:cstheme="minorHAnsi"/>
        </w:rPr>
      </w:pPr>
    </w:p>
    <w:p w14:paraId="7E2A0068" w14:textId="7EB571A1" w:rsidR="006963B1" w:rsidRPr="005662A8" w:rsidRDefault="006963B1" w:rsidP="006963B1">
      <w:pPr>
        <w:pStyle w:val="Default"/>
        <w:rPr>
          <w:rFonts w:asciiTheme="minorHAnsi" w:hAnsiTheme="minorHAnsi" w:cstheme="minorHAnsi"/>
        </w:rPr>
      </w:pPr>
      <w:r w:rsidRPr="005662A8">
        <w:rPr>
          <w:rFonts w:asciiTheme="minorHAnsi" w:hAnsiTheme="minorHAnsi" w:cstheme="minorHAnsi"/>
        </w:rPr>
        <w:t>Re</w:t>
      </w:r>
      <w:r w:rsidR="000F0EB4">
        <w:rPr>
          <w:rFonts w:asciiTheme="minorHAnsi" w:hAnsiTheme="minorHAnsi" w:cstheme="minorHAnsi"/>
        </w:rPr>
        <w:t>sponding to post: Due to Ambrose’s limited literacy skills,</w:t>
      </w:r>
      <w:r w:rsidRPr="005662A8">
        <w:rPr>
          <w:rFonts w:asciiTheme="minorHAnsi" w:hAnsiTheme="minorHAnsi" w:cstheme="minorHAnsi"/>
        </w:rPr>
        <w:t xml:space="preserve"> he requires support to read his post when received on the ward. This will</w:t>
      </w:r>
      <w:r w:rsidR="000F0EB4">
        <w:rPr>
          <w:rFonts w:asciiTheme="minorHAnsi" w:hAnsiTheme="minorHAnsi" w:cstheme="minorHAnsi"/>
        </w:rPr>
        <w:t xml:space="preserve"> remain an ongoing area of need.</w:t>
      </w:r>
    </w:p>
    <w:p w14:paraId="0BE244BD" w14:textId="77777777" w:rsidR="006963B1" w:rsidRPr="005662A8" w:rsidRDefault="006963B1" w:rsidP="006963B1">
      <w:pPr>
        <w:pStyle w:val="Default"/>
        <w:rPr>
          <w:rFonts w:asciiTheme="minorHAnsi" w:hAnsiTheme="minorHAnsi" w:cstheme="minorHAnsi"/>
        </w:rPr>
      </w:pPr>
    </w:p>
    <w:p w14:paraId="2C4B9C5A" w14:textId="57A41397" w:rsidR="006963B1" w:rsidRPr="005662A8" w:rsidRDefault="000267FB" w:rsidP="006963B1">
      <w:pPr>
        <w:spacing w:after="0" w:line="240" w:lineRule="auto"/>
        <w:rPr>
          <w:rFonts w:cstheme="minorHAnsi"/>
          <w:b/>
          <w:sz w:val="24"/>
          <w:szCs w:val="24"/>
          <w:u w:val="single"/>
        </w:rPr>
      </w:pPr>
      <w:r>
        <w:rPr>
          <w:rFonts w:cstheme="minorHAnsi"/>
          <w:sz w:val="24"/>
          <w:szCs w:val="24"/>
        </w:rPr>
        <w:t>Using a phone: Ambrose</w:t>
      </w:r>
      <w:r w:rsidR="006963B1" w:rsidRPr="005662A8">
        <w:rPr>
          <w:rFonts w:cstheme="minorHAnsi"/>
          <w:sz w:val="24"/>
          <w:szCs w:val="24"/>
        </w:rPr>
        <w:t xml:space="preserve"> has access to a Nokia 105 mobile phone on the ward however does not have a smartphone. He requires support to read his texts when received however prefers to make calls instead. </w:t>
      </w:r>
    </w:p>
    <w:p w14:paraId="12BB50A9" w14:textId="77777777" w:rsidR="006963B1" w:rsidRPr="005662A8" w:rsidRDefault="006963B1" w:rsidP="006963B1">
      <w:pPr>
        <w:spacing w:after="0" w:line="240" w:lineRule="auto"/>
        <w:rPr>
          <w:rFonts w:cstheme="minorHAnsi"/>
          <w:b/>
          <w:sz w:val="24"/>
          <w:szCs w:val="24"/>
          <w:u w:val="single"/>
        </w:rPr>
      </w:pPr>
    </w:p>
    <w:p w14:paraId="0B7DD052" w14:textId="6288D64F" w:rsidR="00870321" w:rsidRPr="005662A8" w:rsidRDefault="00870321" w:rsidP="006963B1">
      <w:pPr>
        <w:spacing w:after="0" w:line="240" w:lineRule="auto"/>
        <w:rPr>
          <w:rFonts w:cstheme="minorHAnsi"/>
          <w:b/>
          <w:sz w:val="24"/>
          <w:szCs w:val="24"/>
          <w:u w:val="single"/>
        </w:rPr>
      </w:pPr>
      <w:r w:rsidRPr="005662A8">
        <w:rPr>
          <w:rFonts w:cstheme="minorHAnsi"/>
          <w:b/>
          <w:sz w:val="24"/>
          <w:szCs w:val="24"/>
          <w:u w:val="single"/>
        </w:rPr>
        <w:t>Daily Living Skills (Cooking, Cleaning, Budgeting, Personal Care)</w:t>
      </w:r>
    </w:p>
    <w:p w14:paraId="636768E7" w14:textId="50B323B1" w:rsidR="006963B1" w:rsidRPr="005662A8" w:rsidRDefault="000267FB" w:rsidP="006963B1">
      <w:pPr>
        <w:pStyle w:val="Default"/>
        <w:rPr>
          <w:rFonts w:asciiTheme="minorHAnsi" w:hAnsiTheme="minorHAnsi" w:cstheme="minorHAnsi"/>
        </w:rPr>
      </w:pPr>
      <w:r>
        <w:rPr>
          <w:rFonts w:asciiTheme="minorHAnsi" w:hAnsiTheme="minorHAnsi" w:cstheme="minorHAnsi"/>
        </w:rPr>
        <w:t xml:space="preserve">Ambrose </w:t>
      </w:r>
      <w:r w:rsidR="006963B1" w:rsidRPr="005662A8">
        <w:rPr>
          <w:rFonts w:asciiTheme="minorHAnsi" w:hAnsiTheme="minorHAnsi" w:cstheme="minorHAnsi"/>
        </w:rPr>
        <w:t>has not engaged in cooking sessions during his time at Stockton Hall</w:t>
      </w:r>
      <w:r>
        <w:rPr>
          <w:rFonts w:asciiTheme="minorHAnsi" w:hAnsiTheme="minorHAnsi" w:cstheme="minorHAnsi"/>
        </w:rPr>
        <w:t xml:space="preserve"> but recently expressed interest</w:t>
      </w:r>
      <w:r w:rsidR="006963B1" w:rsidRPr="005662A8">
        <w:rPr>
          <w:rFonts w:asciiTheme="minorHAnsi" w:hAnsiTheme="minorHAnsi" w:cstheme="minorHAnsi"/>
        </w:rPr>
        <w:t>.</w:t>
      </w:r>
      <w:r>
        <w:rPr>
          <w:rFonts w:asciiTheme="minorHAnsi" w:hAnsiTheme="minorHAnsi" w:cstheme="minorHAnsi"/>
        </w:rPr>
        <w:t xml:space="preserve"> The needs in this area are yet to be assessed however Ambrose states that he does not know how to cook.</w:t>
      </w:r>
      <w:r w:rsidR="006963B1" w:rsidRPr="005662A8">
        <w:rPr>
          <w:rFonts w:asciiTheme="minorHAnsi" w:hAnsiTheme="minorHAnsi" w:cstheme="minorHAnsi"/>
        </w:rPr>
        <w:t xml:space="preserve"> </w:t>
      </w:r>
      <w:r>
        <w:rPr>
          <w:rFonts w:asciiTheme="minorHAnsi" w:hAnsiTheme="minorHAnsi" w:cstheme="minorHAnsi"/>
        </w:rPr>
        <w:t xml:space="preserve">A large part of his challenges with cooking is in relation to his dietary needs and potentially being </w:t>
      </w:r>
      <w:r w:rsidR="006963B1" w:rsidRPr="005662A8">
        <w:rPr>
          <w:rFonts w:asciiTheme="minorHAnsi" w:hAnsiTheme="minorHAnsi" w:cstheme="minorHAnsi"/>
        </w:rPr>
        <w:t xml:space="preserve">exposed </w:t>
      </w:r>
      <w:r>
        <w:rPr>
          <w:rFonts w:asciiTheme="minorHAnsi" w:hAnsiTheme="minorHAnsi" w:cstheme="minorHAnsi"/>
        </w:rPr>
        <w:t xml:space="preserve">intolerances. Ambrose has access </w:t>
      </w:r>
      <w:r w:rsidR="006963B1" w:rsidRPr="005662A8">
        <w:rPr>
          <w:rFonts w:asciiTheme="minorHAnsi" w:hAnsiTheme="minorHAnsi" w:cstheme="minorHAnsi"/>
        </w:rPr>
        <w:t>to various gluten and dairy fr</w:t>
      </w:r>
      <w:r>
        <w:rPr>
          <w:rFonts w:asciiTheme="minorHAnsi" w:hAnsiTheme="minorHAnsi" w:cstheme="minorHAnsi"/>
        </w:rPr>
        <w:t xml:space="preserve">ee options on section 17 leave which he will purchase on community leave. </w:t>
      </w:r>
    </w:p>
    <w:p w14:paraId="00D2CF4A" w14:textId="77777777" w:rsidR="006963B1" w:rsidRPr="005662A8" w:rsidRDefault="006963B1" w:rsidP="006963B1">
      <w:pPr>
        <w:pStyle w:val="Default"/>
        <w:rPr>
          <w:rFonts w:asciiTheme="minorHAnsi" w:hAnsiTheme="minorHAnsi" w:cstheme="minorHAnsi"/>
        </w:rPr>
      </w:pPr>
    </w:p>
    <w:p w14:paraId="6C1331B0" w14:textId="0135A843" w:rsidR="006963B1" w:rsidRPr="005662A8" w:rsidRDefault="000267FB" w:rsidP="006963B1">
      <w:pPr>
        <w:pStyle w:val="Default"/>
        <w:rPr>
          <w:rFonts w:asciiTheme="minorHAnsi" w:hAnsiTheme="minorHAnsi" w:cstheme="minorHAnsi"/>
        </w:rPr>
      </w:pPr>
      <w:r>
        <w:rPr>
          <w:rFonts w:asciiTheme="minorHAnsi" w:hAnsiTheme="minorHAnsi" w:cstheme="minorHAnsi"/>
        </w:rPr>
        <w:t xml:space="preserve">Ambrose’s </w:t>
      </w:r>
      <w:r w:rsidR="00870321" w:rsidRPr="005662A8">
        <w:rPr>
          <w:rFonts w:asciiTheme="minorHAnsi" w:hAnsiTheme="minorHAnsi" w:cstheme="minorHAnsi"/>
        </w:rPr>
        <w:t>b</w:t>
      </w:r>
      <w:r>
        <w:rPr>
          <w:rFonts w:asciiTheme="minorHAnsi" w:hAnsiTheme="minorHAnsi" w:cstheme="minorHAnsi"/>
        </w:rPr>
        <w:t xml:space="preserve">edroom environment is </w:t>
      </w:r>
      <w:r w:rsidR="00870321" w:rsidRPr="005662A8">
        <w:rPr>
          <w:rFonts w:asciiTheme="minorHAnsi" w:hAnsiTheme="minorHAnsi" w:cstheme="minorHAnsi"/>
        </w:rPr>
        <w:t>cleaned b</w:t>
      </w:r>
      <w:r>
        <w:rPr>
          <w:rFonts w:asciiTheme="minorHAnsi" w:hAnsiTheme="minorHAnsi" w:cstheme="minorHAnsi"/>
        </w:rPr>
        <w:t>y housekeeping services however,</w:t>
      </w:r>
      <w:r w:rsidR="00870321" w:rsidRPr="005662A8">
        <w:rPr>
          <w:rFonts w:asciiTheme="minorHAnsi" w:hAnsiTheme="minorHAnsi" w:cstheme="minorHAnsi"/>
        </w:rPr>
        <w:t xml:space="preserve"> he maintains the cleanliness of his enviro</w:t>
      </w:r>
      <w:r>
        <w:rPr>
          <w:rFonts w:asciiTheme="minorHAnsi" w:hAnsiTheme="minorHAnsi" w:cstheme="minorHAnsi"/>
        </w:rPr>
        <w:t>nment independently on a daily basis. He</w:t>
      </w:r>
      <w:r w:rsidR="00870321" w:rsidRPr="005662A8">
        <w:rPr>
          <w:rFonts w:asciiTheme="minorHAnsi" w:hAnsiTheme="minorHAnsi" w:cstheme="minorHAnsi"/>
        </w:rPr>
        <w:t xml:space="preserve"> does not like to have clutter within his environment and ensures his personal area is reflective of this. </w:t>
      </w:r>
      <w:r>
        <w:rPr>
          <w:rFonts w:asciiTheme="minorHAnsi" w:hAnsiTheme="minorHAnsi" w:cstheme="minorHAnsi"/>
        </w:rPr>
        <w:t>detector. Ambrose</w:t>
      </w:r>
      <w:r w:rsidR="006963B1" w:rsidRPr="005662A8">
        <w:rPr>
          <w:rFonts w:asciiTheme="minorHAnsi" w:hAnsiTheme="minorHAnsi" w:cstheme="minorHAnsi"/>
        </w:rPr>
        <w:t xml:space="preserve"> is able to report an issue to staff on the ward who handover to maintenance staff to fix and compl</w:t>
      </w:r>
      <w:r>
        <w:rPr>
          <w:rFonts w:asciiTheme="minorHAnsi" w:hAnsiTheme="minorHAnsi" w:cstheme="minorHAnsi"/>
        </w:rPr>
        <w:t>ete relevant paperwork. Ambrose</w:t>
      </w:r>
      <w:r w:rsidR="006963B1" w:rsidRPr="005662A8">
        <w:rPr>
          <w:rFonts w:asciiTheme="minorHAnsi" w:hAnsiTheme="minorHAnsi" w:cstheme="minorHAnsi"/>
        </w:rPr>
        <w:t xml:space="preserve"> has not had the opportunity within his current environment to develop the skills to carry out household maintenance independently.</w:t>
      </w:r>
    </w:p>
    <w:p w14:paraId="6A44618C" w14:textId="5C5F3956" w:rsidR="006963B1" w:rsidRPr="005662A8" w:rsidRDefault="006963B1" w:rsidP="006963B1">
      <w:pPr>
        <w:pStyle w:val="Default"/>
        <w:rPr>
          <w:rFonts w:asciiTheme="minorHAnsi" w:hAnsiTheme="minorHAnsi" w:cstheme="minorHAnsi"/>
        </w:rPr>
      </w:pPr>
    </w:p>
    <w:p w14:paraId="094D50E9" w14:textId="6800EBDB" w:rsidR="006963B1" w:rsidRPr="005662A8" w:rsidRDefault="000267FB" w:rsidP="006963B1">
      <w:pPr>
        <w:pStyle w:val="Default"/>
        <w:rPr>
          <w:rFonts w:asciiTheme="minorHAnsi" w:hAnsiTheme="minorHAnsi" w:cstheme="minorHAnsi"/>
        </w:rPr>
      </w:pPr>
      <w:r>
        <w:rPr>
          <w:rFonts w:asciiTheme="minorHAnsi" w:hAnsiTheme="minorHAnsi" w:cstheme="minorHAnsi"/>
        </w:rPr>
        <w:lastRenderedPageBreak/>
        <w:t>Ambrose</w:t>
      </w:r>
      <w:r w:rsidR="006963B1" w:rsidRPr="005662A8">
        <w:rPr>
          <w:rFonts w:asciiTheme="minorHAnsi" w:hAnsiTheme="minorHAnsi" w:cstheme="minorHAnsi"/>
        </w:rPr>
        <w:t xml:space="preserve"> is able to budget his finances and save money accordingly. At present, </w:t>
      </w:r>
      <w:r>
        <w:rPr>
          <w:rFonts w:asciiTheme="minorHAnsi" w:hAnsiTheme="minorHAnsi" w:cstheme="minorHAnsi"/>
        </w:rPr>
        <w:t xml:space="preserve">he </w:t>
      </w:r>
      <w:r w:rsidR="006963B1" w:rsidRPr="005662A8">
        <w:rPr>
          <w:rFonts w:asciiTheme="minorHAnsi" w:hAnsiTheme="minorHAnsi" w:cstheme="minorHAnsi"/>
        </w:rPr>
        <w:t>has lim</w:t>
      </w:r>
      <w:r>
        <w:rPr>
          <w:rFonts w:asciiTheme="minorHAnsi" w:hAnsiTheme="minorHAnsi" w:cstheme="minorHAnsi"/>
        </w:rPr>
        <w:t>ited his financial outgoings however prioritises</w:t>
      </w:r>
      <w:r w:rsidR="006963B1" w:rsidRPr="005662A8">
        <w:rPr>
          <w:rFonts w:asciiTheme="minorHAnsi" w:hAnsiTheme="minorHAnsi" w:cstheme="minorHAnsi"/>
        </w:rPr>
        <w:t xml:space="preserve"> his savings to pay for his driving lessons. </w:t>
      </w:r>
      <w:r>
        <w:rPr>
          <w:rFonts w:asciiTheme="minorHAnsi" w:hAnsiTheme="minorHAnsi" w:cstheme="minorHAnsi"/>
        </w:rPr>
        <w:t xml:space="preserve">He </w:t>
      </w:r>
      <w:r w:rsidR="006963B1" w:rsidRPr="005662A8">
        <w:rPr>
          <w:rFonts w:asciiTheme="minorHAnsi" w:hAnsiTheme="minorHAnsi" w:cstheme="minorHAnsi"/>
        </w:rPr>
        <w:t xml:space="preserve">has demonstrated the ability to budget his finances on leaves dependent on the planned activity. </w:t>
      </w:r>
    </w:p>
    <w:p w14:paraId="4C276D49" w14:textId="77777777" w:rsidR="006963B1" w:rsidRPr="005662A8" w:rsidRDefault="006963B1" w:rsidP="006963B1">
      <w:pPr>
        <w:pStyle w:val="Default"/>
        <w:rPr>
          <w:rFonts w:asciiTheme="minorHAnsi" w:hAnsiTheme="minorHAnsi" w:cstheme="minorHAnsi"/>
        </w:rPr>
      </w:pPr>
    </w:p>
    <w:p w14:paraId="0693B360" w14:textId="77777777" w:rsidR="006963B1" w:rsidRPr="005662A8" w:rsidRDefault="006963B1" w:rsidP="006963B1">
      <w:pPr>
        <w:pStyle w:val="Default"/>
        <w:rPr>
          <w:rFonts w:asciiTheme="minorHAnsi" w:hAnsiTheme="minorHAnsi" w:cstheme="minorHAnsi"/>
        </w:rPr>
      </w:pP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6963B1" w:rsidRPr="005662A8" w14:paraId="1C800BC9" w14:textId="77777777" w:rsidTr="006963B1">
        <w:trPr>
          <w:trHeight w:val="2692"/>
        </w:trPr>
        <w:tc>
          <w:tcPr>
            <w:tcW w:w="10031" w:type="dxa"/>
          </w:tcPr>
          <w:p w14:paraId="6B551B2D" w14:textId="22D226E7" w:rsidR="006963B1" w:rsidRPr="005662A8" w:rsidRDefault="000267FB" w:rsidP="006963B1">
            <w:pPr>
              <w:pStyle w:val="Default"/>
              <w:rPr>
                <w:rFonts w:asciiTheme="minorHAnsi" w:hAnsiTheme="minorHAnsi" w:cstheme="minorHAnsi"/>
              </w:rPr>
            </w:pPr>
            <w:r>
              <w:rPr>
                <w:rFonts w:asciiTheme="minorHAnsi" w:hAnsiTheme="minorHAnsi" w:cstheme="minorHAnsi"/>
              </w:rPr>
              <w:t xml:space="preserve">Ambrose </w:t>
            </w:r>
            <w:r w:rsidR="006963B1" w:rsidRPr="005662A8">
              <w:rPr>
                <w:rFonts w:asciiTheme="minorHAnsi" w:hAnsiTheme="minorHAnsi" w:cstheme="minorHAnsi"/>
              </w:rPr>
              <w:t>is independent with all aspects of his personal care routine and does not require s</w:t>
            </w:r>
            <w:r>
              <w:rPr>
                <w:rFonts w:asciiTheme="minorHAnsi" w:hAnsiTheme="minorHAnsi" w:cstheme="minorHAnsi"/>
              </w:rPr>
              <w:t>upport from staff. When he</w:t>
            </w:r>
            <w:r w:rsidR="006963B1" w:rsidRPr="005662A8">
              <w:rPr>
                <w:rFonts w:asciiTheme="minorHAnsi" w:hAnsiTheme="minorHAnsi" w:cstheme="minorHAnsi"/>
              </w:rPr>
              <w:t xml:space="preserve"> is stressed or low in mood, his overall presentation tends to mirror this appearing more </w:t>
            </w:r>
            <w:r>
              <w:rPr>
                <w:rFonts w:asciiTheme="minorHAnsi" w:hAnsiTheme="minorHAnsi" w:cstheme="minorHAnsi"/>
              </w:rPr>
              <w:t>dishevelled. Ambrose</w:t>
            </w:r>
            <w:r w:rsidR="006963B1" w:rsidRPr="005662A8">
              <w:rPr>
                <w:rFonts w:asciiTheme="minorHAnsi" w:hAnsiTheme="minorHAnsi" w:cstheme="minorHAnsi"/>
              </w:rPr>
              <w:t xml:space="preserve"> has previously struggled to have his hair maintained and would let it grow out very long due to his sensory needs and preference for person</w:t>
            </w:r>
            <w:r>
              <w:rPr>
                <w:rFonts w:asciiTheme="minorHAnsi" w:hAnsiTheme="minorHAnsi" w:cstheme="minorHAnsi"/>
              </w:rPr>
              <w:t>al space and not being touched. He</w:t>
            </w:r>
            <w:r w:rsidR="006963B1" w:rsidRPr="005662A8">
              <w:rPr>
                <w:rFonts w:asciiTheme="minorHAnsi" w:hAnsiTheme="minorHAnsi" w:cstheme="minorHAnsi"/>
              </w:rPr>
              <w:t xml:space="preserve"> has</w:t>
            </w:r>
            <w:r>
              <w:rPr>
                <w:rFonts w:asciiTheme="minorHAnsi" w:hAnsiTheme="minorHAnsi" w:cstheme="minorHAnsi"/>
              </w:rPr>
              <w:t xml:space="preserve"> since</w:t>
            </w:r>
            <w:r w:rsidR="006963B1" w:rsidRPr="005662A8">
              <w:rPr>
                <w:rFonts w:asciiTheme="minorHAnsi" w:hAnsiTheme="minorHAnsi" w:cstheme="minorHAnsi"/>
              </w:rPr>
              <w:t xml:space="preserve"> overcome this difficulty through regular exposure on community leave and now has a haircut once a mon</w:t>
            </w:r>
            <w:r>
              <w:rPr>
                <w:rFonts w:asciiTheme="minorHAnsi" w:hAnsiTheme="minorHAnsi" w:cstheme="minorHAnsi"/>
              </w:rPr>
              <w:t xml:space="preserve">th at an identified barbershop that is aware of his needs and responds accordingly. </w:t>
            </w:r>
          </w:p>
          <w:p w14:paraId="75EE7F5C" w14:textId="77777777" w:rsidR="006963B1" w:rsidRPr="005662A8" w:rsidRDefault="006963B1" w:rsidP="006963B1">
            <w:pPr>
              <w:pStyle w:val="Default"/>
              <w:rPr>
                <w:rFonts w:asciiTheme="minorHAnsi" w:hAnsiTheme="minorHAnsi" w:cstheme="minorHAnsi"/>
              </w:rPr>
            </w:pPr>
          </w:p>
          <w:p w14:paraId="3B007B1E" w14:textId="09A73418" w:rsidR="006963B1" w:rsidRPr="005662A8" w:rsidRDefault="006963B1" w:rsidP="000267FB">
            <w:pPr>
              <w:pStyle w:val="Default"/>
              <w:rPr>
                <w:rFonts w:asciiTheme="minorHAnsi" w:hAnsiTheme="minorHAnsi" w:cstheme="minorHAnsi"/>
              </w:rPr>
            </w:pPr>
            <w:r w:rsidRPr="005662A8">
              <w:rPr>
                <w:rFonts w:asciiTheme="minorHAnsi" w:hAnsiTheme="minorHAnsi" w:cstheme="minorHAnsi"/>
              </w:rPr>
              <w:t>During his time</w:t>
            </w:r>
            <w:r w:rsidR="000267FB">
              <w:rPr>
                <w:rFonts w:asciiTheme="minorHAnsi" w:hAnsiTheme="minorHAnsi" w:cstheme="minorHAnsi"/>
              </w:rPr>
              <w:t xml:space="preserve"> at Stockton Hall Hospital, Ambrose</w:t>
            </w:r>
            <w:r w:rsidRPr="005662A8">
              <w:rPr>
                <w:rFonts w:asciiTheme="minorHAnsi" w:hAnsiTheme="minorHAnsi" w:cstheme="minorHAnsi"/>
              </w:rPr>
              <w:t xml:space="preserve"> has changed bedrooms due to an increase in noise levels within his prev</w:t>
            </w:r>
            <w:r w:rsidR="000267FB">
              <w:rPr>
                <w:rFonts w:asciiTheme="minorHAnsi" w:hAnsiTheme="minorHAnsi" w:cstheme="minorHAnsi"/>
              </w:rPr>
              <w:t xml:space="preserve">ious corridor; this caused </w:t>
            </w:r>
            <w:r w:rsidRPr="005662A8">
              <w:rPr>
                <w:rFonts w:asciiTheme="minorHAnsi" w:hAnsiTheme="minorHAnsi" w:cstheme="minorHAnsi"/>
              </w:rPr>
              <w:t xml:space="preserve">significant stress and affecting his quality of sleep. He now has an established sleep routine and generally does not have concerns with his sleep hygiene. </w:t>
            </w:r>
          </w:p>
        </w:tc>
      </w:tr>
    </w:tbl>
    <w:p w14:paraId="366B4911" w14:textId="77777777" w:rsidR="006963B1" w:rsidRPr="005662A8" w:rsidRDefault="006963B1" w:rsidP="006963B1">
      <w:pPr>
        <w:pStyle w:val="Default"/>
        <w:rPr>
          <w:rFonts w:asciiTheme="minorHAnsi" w:hAnsiTheme="minorHAnsi" w:cstheme="minorHAnsi"/>
        </w:rPr>
      </w:pPr>
    </w:p>
    <w:p w14:paraId="74675DF6" w14:textId="77777777" w:rsidR="00870321" w:rsidRPr="005662A8" w:rsidRDefault="00870321" w:rsidP="00870321">
      <w:pPr>
        <w:pStyle w:val="Default"/>
        <w:rPr>
          <w:rFonts w:asciiTheme="minorHAnsi" w:hAnsiTheme="minorHAnsi" w:cstheme="minorHAnsi"/>
        </w:rPr>
      </w:pPr>
    </w:p>
    <w:p w14:paraId="795D0011" w14:textId="3F012262" w:rsidR="00870321" w:rsidRPr="005662A8" w:rsidRDefault="00870321" w:rsidP="00870321">
      <w:pPr>
        <w:spacing w:after="0" w:line="240" w:lineRule="auto"/>
        <w:rPr>
          <w:rFonts w:cstheme="minorHAnsi"/>
          <w:b/>
          <w:sz w:val="24"/>
          <w:szCs w:val="24"/>
          <w:u w:val="single"/>
        </w:rPr>
      </w:pPr>
      <w:r w:rsidRPr="005662A8">
        <w:rPr>
          <w:rFonts w:cstheme="minorHAnsi"/>
          <w:b/>
          <w:sz w:val="24"/>
          <w:szCs w:val="24"/>
          <w:u w:val="single"/>
        </w:rPr>
        <w:t xml:space="preserve">Current Level of Support </w:t>
      </w:r>
    </w:p>
    <w:p w14:paraId="2990D61B" w14:textId="1C0019FD" w:rsidR="003035A5" w:rsidRPr="005662A8" w:rsidRDefault="000267FB" w:rsidP="00DC42B4">
      <w:pPr>
        <w:spacing w:after="0" w:line="240" w:lineRule="auto"/>
        <w:rPr>
          <w:rFonts w:cstheme="minorHAnsi"/>
          <w:sz w:val="24"/>
          <w:szCs w:val="24"/>
        </w:rPr>
      </w:pPr>
      <w:r>
        <w:rPr>
          <w:rFonts w:cstheme="minorHAnsi"/>
          <w:sz w:val="24"/>
          <w:szCs w:val="24"/>
        </w:rPr>
        <w:t xml:space="preserve">Ambrose </w:t>
      </w:r>
      <w:r w:rsidR="005C13E7" w:rsidRPr="005662A8">
        <w:rPr>
          <w:rFonts w:cstheme="minorHAnsi"/>
          <w:sz w:val="24"/>
          <w:szCs w:val="24"/>
        </w:rPr>
        <w:t xml:space="preserve">is supported </w:t>
      </w:r>
      <w:r w:rsidR="00A30C34" w:rsidRPr="005662A8">
        <w:rPr>
          <w:rFonts w:cstheme="minorHAnsi"/>
          <w:sz w:val="24"/>
          <w:szCs w:val="24"/>
        </w:rPr>
        <w:t>on a needs</w:t>
      </w:r>
      <w:r>
        <w:rPr>
          <w:rFonts w:cstheme="minorHAnsi"/>
          <w:sz w:val="24"/>
          <w:szCs w:val="24"/>
        </w:rPr>
        <w:t xml:space="preserve"> led basis. He seeks</w:t>
      </w:r>
      <w:r w:rsidR="005C13E7" w:rsidRPr="005662A8">
        <w:rPr>
          <w:rFonts w:cstheme="minorHAnsi"/>
          <w:sz w:val="24"/>
          <w:szCs w:val="24"/>
        </w:rPr>
        <w:t xml:space="preserve"> out support </w:t>
      </w:r>
      <w:r w:rsidR="004A4095">
        <w:rPr>
          <w:rFonts w:cstheme="minorHAnsi"/>
          <w:sz w:val="24"/>
          <w:szCs w:val="24"/>
        </w:rPr>
        <w:t xml:space="preserve">from staff when he feels comfortable and when needed. </w:t>
      </w:r>
      <w:r>
        <w:rPr>
          <w:rFonts w:cstheme="minorHAnsi"/>
          <w:sz w:val="24"/>
          <w:szCs w:val="24"/>
        </w:rPr>
        <w:t>He</w:t>
      </w:r>
      <w:r w:rsidR="004A4095">
        <w:rPr>
          <w:rFonts w:cstheme="minorHAnsi"/>
          <w:sz w:val="24"/>
          <w:szCs w:val="24"/>
        </w:rPr>
        <w:t xml:space="preserve"> may at times need to be approached </w:t>
      </w:r>
      <w:r>
        <w:rPr>
          <w:rFonts w:cstheme="minorHAnsi"/>
          <w:sz w:val="24"/>
          <w:szCs w:val="24"/>
        </w:rPr>
        <w:t>and offered support. This would include when he</w:t>
      </w:r>
      <w:r w:rsidR="004A4095">
        <w:rPr>
          <w:rFonts w:cstheme="minorHAnsi"/>
          <w:sz w:val="24"/>
          <w:szCs w:val="24"/>
        </w:rPr>
        <w:t xml:space="preserve"> is not talking, has been isolating himself or has become</w:t>
      </w:r>
      <w:r w:rsidR="00DC42B4" w:rsidRPr="005662A8">
        <w:rPr>
          <w:rFonts w:cstheme="minorHAnsi"/>
          <w:sz w:val="24"/>
          <w:szCs w:val="24"/>
        </w:rPr>
        <w:t xml:space="preserve"> abrupt in c</w:t>
      </w:r>
      <w:r w:rsidR="004A4095">
        <w:rPr>
          <w:rFonts w:cstheme="minorHAnsi"/>
          <w:sz w:val="24"/>
          <w:szCs w:val="24"/>
        </w:rPr>
        <w:t>onversation</w:t>
      </w:r>
      <w:r>
        <w:rPr>
          <w:rFonts w:cstheme="minorHAnsi"/>
          <w:sz w:val="24"/>
          <w:szCs w:val="24"/>
        </w:rPr>
        <w:t>. S</w:t>
      </w:r>
      <w:r w:rsidR="004A4095">
        <w:rPr>
          <w:rFonts w:cstheme="minorHAnsi"/>
          <w:sz w:val="24"/>
          <w:szCs w:val="24"/>
        </w:rPr>
        <w:t xml:space="preserve">taff are advised </w:t>
      </w:r>
      <w:r w:rsidR="00DC42B4" w:rsidRPr="005662A8">
        <w:rPr>
          <w:rFonts w:cstheme="minorHAnsi"/>
          <w:sz w:val="24"/>
          <w:szCs w:val="24"/>
        </w:rPr>
        <w:t xml:space="preserve">to leave </w:t>
      </w:r>
      <w:r>
        <w:rPr>
          <w:rFonts w:cstheme="minorHAnsi"/>
          <w:sz w:val="24"/>
          <w:szCs w:val="24"/>
        </w:rPr>
        <w:t xml:space="preserve">Ambrose </w:t>
      </w:r>
      <w:r w:rsidR="00DC42B4" w:rsidRPr="005662A8">
        <w:rPr>
          <w:rFonts w:cstheme="minorHAnsi"/>
          <w:sz w:val="24"/>
          <w:szCs w:val="24"/>
        </w:rPr>
        <w:t>alone</w:t>
      </w:r>
      <w:r w:rsidR="004A4095">
        <w:rPr>
          <w:rFonts w:cstheme="minorHAnsi"/>
          <w:sz w:val="24"/>
          <w:szCs w:val="24"/>
        </w:rPr>
        <w:t xml:space="preserve"> and give him time</w:t>
      </w:r>
      <w:r>
        <w:rPr>
          <w:rFonts w:cstheme="minorHAnsi"/>
          <w:sz w:val="24"/>
          <w:szCs w:val="24"/>
        </w:rPr>
        <w:t>, then approach him to offer support once he has settled</w:t>
      </w:r>
      <w:r w:rsidR="004A4095">
        <w:rPr>
          <w:rFonts w:cstheme="minorHAnsi"/>
          <w:sz w:val="24"/>
          <w:szCs w:val="24"/>
        </w:rPr>
        <w:t>.  Past hist</w:t>
      </w:r>
      <w:r>
        <w:rPr>
          <w:rFonts w:cstheme="minorHAnsi"/>
          <w:sz w:val="24"/>
          <w:szCs w:val="24"/>
        </w:rPr>
        <w:t>ory indicates that once he</w:t>
      </w:r>
      <w:r w:rsidR="004A4095">
        <w:rPr>
          <w:rFonts w:cstheme="minorHAnsi"/>
          <w:sz w:val="24"/>
          <w:szCs w:val="24"/>
        </w:rPr>
        <w:t xml:space="preserve"> is not preoccupied anymore he will</w:t>
      </w:r>
      <w:r w:rsidR="00DC42B4" w:rsidRPr="005662A8">
        <w:rPr>
          <w:rFonts w:cstheme="minorHAnsi"/>
          <w:sz w:val="24"/>
          <w:szCs w:val="24"/>
        </w:rPr>
        <w:t xml:space="preserve"> interact and explain what the problem was with familiar staff. After an incident, staff should ask Ambrose what his thoughts are rather than telling him what happened.</w:t>
      </w:r>
    </w:p>
    <w:p w14:paraId="0BD6E67C" w14:textId="7A57C7F3" w:rsidR="00870321" w:rsidRPr="005662A8" w:rsidRDefault="00870321" w:rsidP="00DC42B4">
      <w:pPr>
        <w:spacing w:after="0" w:line="240" w:lineRule="auto"/>
        <w:rPr>
          <w:rFonts w:cstheme="minorHAnsi"/>
          <w:b/>
          <w:sz w:val="24"/>
          <w:szCs w:val="24"/>
          <w:u w:val="single"/>
        </w:rPr>
      </w:pPr>
    </w:p>
    <w:p w14:paraId="2614BBA9" w14:textId="77777777" w:rsidR="006963B1" w:rsidRPr="005662A8" w:rsidRDefault="006963B1" w:rsidP="00870321">
      <w:pPr>
        <w:spacing w:after="0" w:line="240" w:lineRule="auto"/>
        <w:jc w:val="center"/>
        <w:rPr>
          <w:rFonts w:cstheme="minorHAnsi"/>
          <w:b/>
          <w:sz w:val="24"/>
          <w:szCs w:val="24"/>
          <w:u w:val="single"/>
        </w:rPr>
      </w:pPr>
    </w:p>
    <w:p w14:paraId="4E54E07D" w14:textId="4DE6EE7B" w:rsidR="00870321" w:rsidRPr="005662A8" w:rsidRDefault="00870321" w:rsidP="00870321">
      <w:pPr>
        <w:spacing w:after="0" w:line="240" w:lineRule="auto"/>
        <w:rPr>
          <w:rFonts w:cstheme="minorHAnsi"/>
          <w:b/>
          <w:sz w:val="24"/>
          <w:szCs w:val="24"/>
          <w:u w:val="single"/>
        </w:rPr>
      </w:pPr>
      <w:r w:rsidRPr="005662A8">
        <w:rPr>
          <w:rFonts w:cstheme="minorHAnsi"/>
          <w:b/>
          <w:sz w:val="24"/>
          <w:szCs w:val="24"/>
          <w:u w:val="single"/>
        </w:rPr>
        <w:t>What would a good and meaningful life look like?</w:t>
      </w:r>
    </w:p>
    <w:p w14:paraId="0DCFA727" w14:textId="5FF69521" w:rsidR="00870321" w:rsidRPr="007A68E1" w:rsidRDefault="007A68E1" w:rsidP="00870321">
      <w:pPr>
        <w:pStyle w:val="Default"/>
        <w:rPr>
          <w:rFonts w:asciiTheme="minorHAnsi" w:hAnsiTheme="minorHAnsi" w:cstheme="minorHAnsi"/>
          <w:caps/>
        </w:rPr>
      </w:pPr>
      <w:r>
        <w:rPr>
          <w:rFonts w:asciiTheme="minorHAnsi" w:hAnsiTheme="minorHAnsi" w:cstheme="minorHAnsi"/>
        </w:rPr>
        <w:t>Ambrose’</w:t>
      </w:r>
      <w:r w:rsidR="00870321" w:rsidRPr="005662A8">
        <w:rPr>
          <w:rFonts w:asciiTheme="minorHAnsi" w:hAnsiTheme="minorHAnsi" w:cstheme="minorHAnsi"/>
        </w:rPr>
        <w:t>s most meaningful occupation is to obtain his driving license and complete this through the ‘legal’ process as he has previously driven and had his provisional license revoked due to driving illegally. He has vocalised this goal since his admission to Stockton Hall Hospital. Mr Towse has engaged in the full process to achieve this goal and successfully passed his theory test in November 2023. He has also commence driving lessons in September 2024</w:t>
      </w:r>
      <w:r>
        <w:rPr>
          <w:rFonts w:asciiTheme="minorHAnsi" w:hAnsiTheme="minorHAnsi" w:cstheme="minorHAnsi"/>
        </w:rPr>
        <w:t xml:space="preserve">, driving test booked for </w:t>
      </w:r>
      <w:r>
        <w:rPr>
          <w:rFonts w:asciiTheme="minorHAnsi" w:hAnsiTheme="minorHAnsi" w:cstheme="minorHAnsi"/>
          <w:caps/>
        </w:rPr>
        <w:t>a</w:t>
      </w:r>
      <w:r>
        <w:rPr>
          <w:rFonts w:asciiTheme="minorHAnsi" w:hAnsiTheme="minorHAnsi" w:cstheme="minorHAnsi"/>
        </w:rPr>
        <w:t>ugust</w:t>
      </w:r>
      <w:r>
        <w:rPr>
          <w:rFonts w:asciiTheme="minorHAnsi" w:hAnsiTheme="minorHAnsi" w:cstheme="minorHAnsi"/>
          <w:caps/>
        </w:rPr>
        <w:t xml:space="preserve"> 2025</w:t>
      </w:r>
      <w:r w:rsidRPr="005662A8">
        <w:rPr>
          <w:rFonts w:asciiTheme="minorHAnsi" w:hAnsiTheme="minorHAnsi" w:cstheme="minorHAnsi"/>
        </w:rPr>
        <w:t xml:space="preserve">. </w:t>
      </w:r>
    </w:p>
    <w:p w14:paraId="724C2B7A" w14:textId="246F41F9" w:rsidR="00870321" w:rsidRPr="005662A8" w:rsidRDefault="007A68E1" w:rsidP="00870321">
      <w:pPr>
        <w:pStyle w:val="Default"/>
        <w:rPr>
          <w:rFonts w:asciiTheme="minorHAnsi" w:hAnsiTheme="minorHAnsi" w:cstheme="minorHAnsi"/>
        </w:rPr>
      </w:pPr>
      <w:r>
        <w:rPr>
          <w:rFonts w:asciiTheme="minorHAnsi" w:hAnsiTheme="minorHAnsi" w:cstheme="minorHAnsi"/>
        </w:rPr>
        <w:t>Ambrose</w:t>
      </w:r>
      <w:r w:rsidR="00870321" w:rsidRPr="005662A8">
        <w:rPr>
          <w:rFonts w:asciiTheme="minorHAnsi" w:hAnsiTheme="minorHAnsi" w:cstheme="minorHAnsi"/>
        </w:rPr>
        <w:t xml:space="preserve"> required extensive support to navigate this process for example to complete his theory test, he required extra time and audio replay of the questions and answers, he also required extensive preparation to complete the test which included engaging in ‘mock tests’ to replicate an exam environment. The aim of the ‘mock tests’ were to support his ability to engage in the process by increasing his awareness, expectations, reducing his anxiety levels and increasing his understanding of the process during a formal examination. The assessment was also done within the hospital environment and was therefore facilitated within a familiar and known environment to him; this also helped reduce his anxiety and stress levels. </w:t>
      </w:r>
    </w:p>
    <w:p w14:paraId="6F2CDCE1" w14:textId="686333B2" w:rsidR="00870321" w:rsidRPr="005662A8" w:rsidRDefault="007A68E1" w:rsidP="00870321">
      <w:pPr>
        <w:pStyle w:val="Default"/>
        <w:rPr>
          <w:rFonts w:asciiTheme="minorHAnsi" w:hAnsiTheme="minorHAnsi" w:cstheme="minorHAnsi"/>
        </w:rPr>
      </w:pPr>
      <w:r>
        <w:rPr>
          <w:rFonts w:asciiTheme="minorHAnsi" w:hAnsiTheme="minorHAnsi" w:cstheme="minorHAnsi"/>
        </w:rPr>
        <w:lastRenderedPageBreak/>
        <w:t>Although he</w:t>
      </w:r>
      <w:r w:rsidR="00870321" w:rsidRPr="005662A8">
        <w:rPr>
          <w:rFonts w:asciiTheme="minorHAnsi" w:hAnsiTheme="minorHAnsi" w:cstheme="minorHAnsi"/>
        </w:rPr>
        <w:t xml:space="preserve"> coped well with the overall significantly long process to have driving lessons approved by the senior management team, he did present with an increase in anxiety levels and a hyper fixat</w:t>
      </w:r>
      <w:r>
        <w:rPr>
          <w:rFonts w:asciiTheme="minorHAnsi" w:hAnsiTheme="minorHAnsi" w:cstheme="minorHAnsi"/>
        </w:rPr>
        <w:t>ion which manifested by Ambrose</w:t>
      </w:r>
      <w:r w:rsidR="00870321" w:rsidRPr="005662A8">
        <w:rPr>
          <w:rFonts w:asciiTheme="minorHAnsi" w:hAnsiTheme="minorHAnsi" w:cstheme="minorHAnsi"/>
        </w:rPr>
        <w:t xml:space="preserve"> requiring daily reassurance and seeking regular updates regarding any progress. He maintained an optimistic viewpoint regarding approval although was encouraged to understand that lessons could be declined. </w:t>
      </w:r>
    </w:p>
    <w:p w14:paraId="2722A3CB" w14:textId="2FC2165F" w:rsidR="00870321" w:rsidRDefault="007A68E1" w:rsidP="00870321">
      <w:pPr>
        <w:pStyle w:val="Default"/>
        <w:rPr>
          <w:rFonts w:asciiTheme="minorHAnsi" w:hAnsiTheme="minorHAnsi" w:cstheme="minorHAnsi"/>
        </w:rPr>
      </w:pPr>
      <w:r>
        <w:rPr>
          <w:rFonts w:asciiTheme="minorHAnsi" w:hAnsiTheme="minorHAnsi" w:cstheme="minorHAnsi"/>
        </w:rPr>
        <w:t>Since, he</w:t>
      </w:r>
      <w:r w:rsidR="00870321" w:rsidRPr="005662A8">
        <w:rPr>
          <w:rFonts w:asciiTheme="minorHAnsi" w:hAnsiTheme="minorHAnsi" w:cstheme="minorHAnsi"/>
        </w:rPr>
        <w:t xml:space="preserve"> has successfully progressed to driving lessons in the community </w:t>
      </w:r>
      <w:r>
        <w:rPr>
          <w:rFonts w:asciiTheme="minorHAnsi" w:hAnsiTheme="minorHAnsi" w:cstheme="minorHAnsi"/>
        </w:rPr>
        <w:t xml:space="preserve">initially </w:t>
      </w:r>
      <w:r w:rsidR="00870321" w:rsidRPr="005662A8">
        <w:rPr>
          <w:rFonts w:asciiTheme="minorHAnsi" w:hAnsiTheme="minorHAnsi" w:cstheme="minorHAnsi"/>
        </w:rPr>
        <w:t xml:space="preserve">escorted by the ward occupational therapist, which commenced on 30 September 2024. </w:t>
      </w:r>
      <w:r>
        <w:rPr>
          <w:rFonts w:asciiTheme="minorHAnsi" w:hAnsiTheme="minorHAnsi" w:cstheme="minorHAnsi"/>
        </w:rPr>
        <w:t xml:space="preserve">This has progressed </w:t>
      </w:r>
      <w:r w:rsidR="00870321" w:rsidRPr="005662A8">
        <w:rPr>
          <w:rFonts w:asciiTheme="minorHAnsi" w:hAnsiTheme="minorHAnsi" w:cstheme="minorHAnsi"/>
        </w:rPr>
        <w:t xml:space="preserve">to unescorted lessons with the driving instructor. Driving lessons currently take place once a week for two hours. </w:t>
      </w:r>
      <w:r>
        <w:rPr>
          <w:rFonts w:asciiTheme="minorHAnsi" w:hAnsiTheme="minorHAnsi" w:cstheme="minorHAnsi"/>
        </w:rPr>
        <w:t>Staff have supported some communication around stress management and his driving instructor but this is rare and Ambrose has built a good communication strategy independently.</w:t>
      </w:r>
    </w:p>
    <w:p w14:paraId="43E0F568" w14:textId="77777777" w:rsidR="007A68E1" w:rsidRPr="005662A8" w:rsidRDefault="007A68E1" w:rsidP="00870321">
      <w:pPr>
        <w:pStyle w:val="Default"/>
        <w:rPr>
          <w:rFonts w:asciiTheme="minorHAnsi" w:hAnsiTheme="minorHAnsi" w:cstheme="minorHAnsi"/>
        </w:rPr>
      </w:pPr>
    </w:p>
    <w:p w14:paraId="76F2668E" w14:textId="18DAF92E" w:rsidR="00870321" w:rsidRDefault="007A68E1" w:rsidP="00870321">
      <w:pPr>
        <w:pStyle w:val="Default"/>
        <w:rPr>
          <w:rFonts w:asciiTheme="minorHAnsi" w:hAnsiTheme="minorHAnsi" w:cstheme="minorHAnsi"/>
        </w:rPr>
      </w:pPr>
      <w:r>
        <w:rPr>
          <w:rFonts w:asciiTheme="minorHAnsi" w:hAnsiTheme="minorHAnsi" w:cstheme="minorHAnsi"/>
        </w:rPr>
        <w:t>Interests: Ambrose</w:t>
      </w:r>
      <w:r w:rsidR="00870321" w:rsidRPr="005662A8">
        <w:rPr>
          <w:rFonts w:asciiTheme="minorHAnsi" w:hAnsiTheme="minorHAnsi" w:cstheme="minorHAnsi"/>
        </w:rPr>
        <w:t xml:space="preserve"> like</w:t>
      </w:r>
      <w:r>
        <w:rPr>
          <w:rFonts w:asciiTheme="minorHAnsi" w:hAnsiTheme="minorHAnsi" w:cstheme="minorHAnsi"/>
        </w:rPr>
        <w:t>s</w:t>
      </w:r>
      <w:r w:rsidR="00870321" w:rsidRPr="005662A8">
        <w:rPr>
          <w:rFonts w:asciiTheme="minorHAnsi" w:hAnsiTheme="minorHAnsi" w:cstheme="minorHAnsi"/>
        </w:rPr>
        <w:t xml:space="preserve"> playing chess, fishing, listening to rave music playing on the games console and utilising the computer to research for his future such as identifying a car he would like or employ</w:t>
      </w:r>
      <w:r>
        <w:rPr>
          <w:rFonts w:asciiTheme="minorHAnsi" w:hAnsiTheme="minorHAnsi" w:cstheme="minorHAnsi"/>
        </w:rPr>
        <w:t>ment opportunities. He</w:t>
      </w:r>
      <w:r w:rsidR="00870321" w:rsidRPr="005662A8">
        <w:rPr>
          <w:rFonts w:asciiTheme="minorHAnsi" w:hAnsiTheme="minorHAnsi" w:cstheme="minorHAnsi"/>
        </w:rPr>
        <w:t xml:space="preserve"> will require support to explore and identify occupations in the commu</w:t>
      </w:r>
      <w:r>
        <w:rPr>
          <w:rFonts w:asciiTheme="minorHAnsi" w:hAnsiTheme="minorHAnsi" w:cstheme="minorHAnsi"/>
        </w:rPr>
        <w:t xml:space="preserve">nity that </w:t>
      </w:r>
      <w:r w:rsidR="00870321" w:rsidRPr="005662A8">
        <w:rPr>
          <w:rFonts w:asciiTheme="minorHAnsi" w:hAnsiTheme="minorHAnsi" w:cstheme="minorHAnsi"/>
        </w:rPr>
        <w:t>support social int</w:t>
      </w:r>
      <w:r>
        <w:rPr>
          <w:rFonts w:asciiTheme="minorHAnsi" w:hAnsiTheme="minorHAnsi" w:cstheme="minorHAnsi"/>
        </w:rPr>
        <w:t>eraction, skill development and provide meaning for him.</w:t>
      </w:r>
    </w:p>
    <w:p w14:paraId="23962A90" w14:textId="77777777" w:rsidR="007A68E1" w:rsidRPr="005662A8" w:rsidRDefault="007A68E1" w:rsidP="00870321">
      <w:pPr>
        <w:pStyle w:val="Default"/>
        <w:rPr>
          <w:rFonts w:asciiTheme="minorHAnsi" w:hAnsiTheme="minorHAnsi" w:cstheme="minorHAnsi"/>
        </w:rPr>
      </w:pPr>
    </w:p>
    <w:p w14:paraId="2F57C797" w14:textId="48798C49" w:rsidR="00870321" w:rsidRPr="005662A8" w:rsidRDefault="007A68E1" w:rsidP="00870321">
      <w:pPr>
        <w:spacing w:after="0" w:line="240" w:lineRule="auto"/>
        <w:rPr>
          <w:rFonts w:cstheme="minorHAnsi"/>
          <w:sz w:val="24"/>
          <w:szCs w:val="24"/>
        </w:rPr>
      </w:pPr>
      <w:r>
        <w:rPr>
          <w:rFonts w:cstheme="minorHAnsi"/>
          <w:sz w:val="24"/>
          <w:szCs w:val="24"/>
        </w:rPr>
        <w:t>Ward Based: Ambrose</w:t>
      </w:r>
      <w:r w:rsidR="00870321" w:rsidRPr="005662A8">
        <w:rPr>
          <w:rFonts w:cstheme="minorHAnsi"/>
          <w:sz w:val="24"/>
          <w:szCs w:val="24"/>
        </w:rPr>
        <w:t xml:space="preserve"> engages in regular activities on the ward with his peers and staff. He enjoys playing chess and has taught various staff how to play. He also advocated</w:t>
      </w:r>
      <w:r>
        <w:rPr>
          <w:rFonts w:cstheme="minorHAnsi"/>
          <w:sz w:val="24"/>
          <w:szCs w:val="24"/>
        </w:rPr>
        <w:t xml:space="preserve"> for a hospital wide chess club. This was facilitated, and he</w:t>
      </w:r>
      <w:r w:rsidR="00870321" w:rsidRPr="005662A8">
        <w:rPr>
          <w:rFonts w:cstheme="minorHAnsi"/>
          <w:sz w:val="24"/>
          <w:szCs w:val="24"/>
        </w:rPr>
        <w:t xml:space="preserve"> won the chess l</w:t>
      </w:r>
      <w:r>
        <w:rPr>
          <w:rFonts w:cstheme="minorHAnsi"/>
          <w:sz w:val="24"/>
          <w:szCs w:val="24"/>
        </w:rPr>
        <w:t>eague. Ambrose</w:t>
      </w:r>
      <w:r w:rsidR="00870321" w:rsidRPr="005662A8">
        <w:rPr>
          <w:rFonts w:cstheme="minorHAnsi"/>
          <w:sz w:val="24"/>
          <w:szCs w:val="24"/>
        </w:rPr>
        <w:t xml:space="preserve"> also likes to play pool, listen to music in the ward group room and play on his games consoles socially with his peers and also self-directed in his bedroom. </w:t>
      </w:r>
    </w:p>
    <w:p w14:paraId="6EFC6896" w14:textId="77777777" w:rsidR="00870321" w:rsidRPr="005662A8" w:rsidRDefault="00870321" w:rsidP="00870321">
      <w:pPr>
        <w:spacing w:after="0" w:line="240" w:lineRule="auto"/>
        <w:rPr>
          <w:rFonts w:cstheme="minorHAnsi"/>
          <w:b/>
          <w:sz w:val="24"/>
          <w:szCs w:val="24"/>
          <w:u w:val="single"/>
        </w:rPr>
      </w:pPr>
    </w:p>
    <w:p w14:paraId="7F8677EC" w14:textId="77777777" w:rsidR="00283820" w:rsidRPr="005662A8" w:rsidRDefault="00283820" w:rsidP="006B33D4">
      <w:pPr>
        <w:rPr>
          <w:rFonts w:cstheme="minorHAnsi"/>
          <w:b/>
          <w:bCs/>
          <w:sz w:val="24"/>
          <w:szCs w:val="24"/>
          <w:u w:val="single"/>
        </w:rPr>
      </w:pPr>
    </w:p>
    <w:p w14:paraId="5B7B517D" w14:textId="52B186A0" w:rsidR="006B33D4" w:rsidRPr="005662A8" w:rsidRDefault="006B33D4" w:rsidP="006B33D4">
      <w:pPr>
        <w:rPr>
          <w:rFonts w:cstheme="minorHAnsi"/>
          <w:b/>
          <w:bCs/>
          <w:sz w:val="24"/>
          <w:szCs w:val="24"/>
          <w:u w:val="single"/>
        </w:rPr>
      </w:pPr>
      <w:r w:rsidRPr="005662A8">
        <w:rPr>
          <w:rFonts w:cstheme="minorHAnsi"/>
          <w:b/>
          <w:bCs/>
          <w:sz w:val="24"/>
          <w:szCs w:val="24"/>
          <w:u w:val="single"/>
        </w:rPr>
        <w:t>Section 4 – Moving Forward</w:t>
      </w:r>
    </w:p>
    <w:p w14:paraId="24F209BE" w14:textId="77777777" w:rsidR="006B33D4" w:rsidRPr="005662A8" w:rsidRDefault="006B33D4" w:rsidP="006B33D4">
      <w:pPr>
        <w:rPr>
          <w:rFonts w:cstheme="minorHAnsi"/>
          <w:b/>
          <w:bCs/>
          <w:sz w:val="24"/>
          <w:szCs w:val="24"/>
          <w:u w:val="single"/>
        </w:rPr>
      </w:pPr>
      <w:r w:rsidRPr="005662A8">
        <w:rPr>
          <w:rFonts w:cstheme="minorHAnsi"/>
          <w:b/>
          <w:bCs/>
          <w:sz w:val="24"/>
          <w:szCs w:val="24"/>
          <w:u w:val="single"/>
        </w:rPr>
        <w:t>Desired Outcomes</w:t>
      </w:r>
    </w:p>
    <w:p w14:paraId="746C95FD" w14:textId="77777777" w:rsidR="006B33D4" w:rsidRPr="005662A8" w:rsidRDefault="006B33D4" w:rsidP="006B33D4">
      <w:pPr>
        <w:rPr>
          <w:rFonts w:cstheme="minorHAnsi"/>
          <w:b/>
          <w:bCs/>
          <w:sz w:val="24"/>
          <w:szCs w:val="24"/>
        </w:rPr>
      </w:pPr>
      <w:r w:rsidRPr="005662A8">
        <w:rPr>
          <w:rFonts w:cstheme="minorHAnsi"/>
          <w:b/>
          <w:bCs/>
          <w:sz w:val="24"/>
          <w:szCs w:val="24"/>
        </w:rPr>
        <w:t xml:space="preserve">Please include the outcomes that are important for the person this may include- a place to live, </w:t>
      </w:r>
    </w:p>
    <w:p w14:paraId="6C3B76E9" w14:textId="45389B34" w:rsidR="006B33D4" w:rsidRPr="005662A8" w:rsidRDefault="006B33D4" w:rsidP="006B33D4">
      <w:pPr>
        <w:rPr>
          <w:rFonts w:cstheme="minorHAnsi"/>
          <w:b/>
          <w:bCs/>
          <w:sz w:val="24"/>
          <w:szCs w:val="24"/>
        </w:rPr>
      </w:pPr>
      <w:r w:rsidRPr="005662A8">
        <w:rPr>
          <w:rFonts w:cstheme="minorHAnsi"/>
          <w:b/>
          <w:bCs/>
          <w:sz w:val="24"/>
          <w:szCs w:val="24"/>
        </w:rPr>
        <w:t>activities, skill development, physical health outcomes, and good mental health outcomes</w:t>
      </w:r>
    </w:p>
    <w:p w14:paraId="27A6E5B8" w14:textId="48C796CA" w:rsidR="006B33D4" w:rsidRPr="005662A8" w:rsidRDefault="006B33D4" w:rsidP="006B33D4">
      <w:pPr>
        <w:rPr>
          <w:rFonts w:cstheme="minorHAnsi"/>
          <w:sz w:val="24"/>
          <w:szCs w:val="24"/>
        </w:rPr>
      </w:pPr>
    </w:p>
    <w:p w14:paraId="1EF8C78C" w14:textId="77777777" w:rsidR="00283820" w:rsidRPr="005662A8" w:rsidRDefault="00283820" w:rsidP="006B33D4">
      <w:pPr>
        <w:rPr>
          <w:rFonts w:cstheme="minorHAnsi"/>
          <w:b/>
          <w:bCs/>
          <w:sz w:val="24"/>
          <w:szCs w:val="24"/>
        </w:rPr>
      </w:pPr>
    </w:p>
    <w:p w14:paraId="7B74E60D" w14:textId="3ACC66BB" w:rsidR="00FD770E" w:rsidRDefault="006B33D4" w:rsidP="00FD770E">
      <w:pPr>
        <w:pStyle w:val="Default"/>
        <w:rPr>
          <w:rFonts w:asciiTheme="minorHAnsi" w:hAnsiTheme="minorHAnsi" w:cstheme="minorHAnsi"/>
        </w:rPr>
      </w:pPr>
      <w:r w:rsidRPr="005662A8">
        <w:rPr>
          <w:rFonts w:asciiTheme="minorHAnsi" w:hAnsiTheme="minorHAnsi" w:cstheme="minorHAnsi"/>
          <w:b/>
          <w:bCs/>
        </w:rPr>
        <w:t>Relationships –</w:t>
      </w:r>
      <w:r w:rsidR="00FD770E" w:rsidRPr="005662A8">
        <w:rPr>
          <w:rFonts w:asciiTheme="minorHAnsi" w:hAnsiTheme="minorHAnsi" w:cstheme="minorHAnsi"/>
          <w:b/>
          <w:bCs/>
        </w:rPr>
        <w:t xml:space="preserve"> </w:t>
      </w:r>
      <w:r w:rsidR="007A68E1">
        <w:rPr>
          <w:rFonts w:asciiTheme="minorHAnsi" w:hAnsiTheme="minorHAnsi" w:cstheme="minorHAnsi"/>
        </w:rPr>
        <w:t>Ambrose</w:t>
      </w:r>
      <w:r w:rsidR="00FD770E" w:rsidRPr="005662A8">
        <w:rPr>
          <w:rFonts w:asciiTheme="minorHAnsi" w:hAnsiTheme="minorHAnsi" w:cstheme="minorHAnsi"/>
        </w:rPr>
        <w:t xml:space="preserve"> has a history of difficulties forming relationships. This was identified as a key target for intervention. He has discussed relationships, exploring what they are, the different types of relationships as well as the ben</w:t>
      </w:r>
      <w:r w:rsidR="007A68E1">
        <w:rPr>
          <w:rFonts w:asciiTheme="minorHAnsi" w:hAnsiTheme="minorHAnsi" w:cstheme="minorHAnsi"/>
        </w:rPr>
        <w:t>efits of relationships. He</w:t>
      </w:r>
      <w:r w:rsidR="00FD770E" w:rsidRPr="005662A8">
        <w:rPr>
          <w:rFonts w:asciiTheme="minorHAnsi" w:hAnsiTheme="minorHAnsi" w:cstheme="minorHAnsi"/>
        </w:rPr>
        <w:t xml:space="preserve"> was able to define</w:t>
      </w:r>
      <w:r w:rsidR="007A68E1">
        <w:rPr>
          <w:rFonts w:asciiTheme="minorHAnsi" w:hAnsiTheme="minorHAnsi" w:cstheme="minorHAnsi"/>
        </w:rPr>
        <w:t xml:space="preserve"> what relationships are, and different types of them</w:t>
      </w:r>
      <w:r w:rsidR="00FD770E" w:rsidRPr="005662A8">
        <w:rPr>
          <w:rFonts w:asciiTheme="minorHAnsi" w:hAnsiTheme="minorHAnsi" w:cstheme="minorHAnsi"/>
        </w:rPr>
        <w:t>. He engaged in an activity to sort people into different types of relatio</w:t>
      </w:r>
      <w:r w:rsidR="007A68E1">
        <w:rPr>
          <w:rFonts w:asciiTheme="minorHAnsi" w:hAnsiTheme="minorHAnsi" w:cstheme="minorHAnsi"/>
        </w:rPr>
        <w:t>nships he may have with them. While</w:t>
      </w:r>
      <w:r w:rsidR="00FD770E" w:rsidRPr="005662A8">
        <w:rPr>
          <w:rFonts w:asciiTheme="minorHAnsi" w:hAnsiTheme="minorHAnsi" w:cstheme="minorHAnsi"/>
        </w:rPr>
        <w:t xml:space="preserve"> exploring the benefits of relationships, </w:t>
      </w:r>
      <w:r w:rsidR="007A68E1">
        <w:rPr>
          <w:rFonts w:asciiTheme="minorHAnsi" w:hAnsiTheme="minorHAnsi" w:cstheme="minorHAnsi"/>
        </w:rPr>
        <w:t xml:space="preserve">Ambrose </w:t>
      </w:r>
      <w:r w:rsidR="008A6C7C">
        <w:rPr>
          <w:rFonts w:asciiTheme="minorHAnsi" w:hAnsiTheme="minorHAnsi" w:cstheme="minorHAnsi"/>
        </w:rPr>
        <w:t>recognised that relationships</w:t>
      </w:r>
      <w:r w:rsidR="00FD770E" w:rsidRPr="005662A8">
        <w:rPr>
          <w:rFonts w:asciiTheme="minorHAnsi" w:hAnsiTheme="minorHAnsi" w:cstheme="minorHAnsi"/>
        </w:rPr>
        <w:t xml:space="preserve"> </w:t>
      </w:r>
      <w:r w:rsidR="008A6C7C" w:rsidRPr="005662A8">
        <w:rPr>
          <w:rFonts w:asciiTheme="minorHAnsi" w:hAnsiTheme="minorHAnsi" w:cstheme="minorHAnsi"/>
        </w:rPr>
        <w:t>could</w:t>
      </w:r>
      <w:r w:rsidR="008A6C7C">
        <w:rPr>
          <w:rFonts w:asciiTheme="minorHAnsi" w:hAnsiTheme="minorHAnsi" w:cstheme="minorHAnsi"/>
        </w:rPr>
        <w:t xml:space="preserve"> give enjoyment and</w:t>
      </w:r>
      <w:r w:rsidR="00FD770E" w:rsidRPr="005662A8">
        <w:rPr>
          <w:rFonts w:asciiTheme="minorHAnsi" w:hAnsiTheme="minorHAnsi" w:cstheme="minorHAnsi"/>
        </w:rPr>
        <w:t xml:space="preserve"> advice. He struggled with the benefits of intimate relationships and it was clear he had no past experiences of this to draw on. </w:t>
      </w:r>
      <w:r w:rsidR="002C1101">
        <w:rPr>
          <w:rFonts w:asciiTheme="minorHAnsi" w:hAnsiTheme="minorHAnsi" w:cstheme="minorHAnsi"/>
        </w:rPr>
        <w:t xml:space="preserve">Ambrose has also </w:t>
      </w:r>
      <w:r w:rsidR="00FD770E" w:rsidRPr="005662A8">
        <w:rPr>
          <w:rFonts w:asciiTheme="minorHAnsi" w:hAnsiTheme="minorHAnsi" w:cstheme="minorHAnsi"/>
        </w:rPr>
        <w:t>looked at some of the difficulties relationships can</w:t>
      </w:r>
      <w:r w:rsidR="007A68E1">
        <w:rPr>
          <w:rFonts w:asciiTheme="minorHAnsi" w:hAnsiTheme="minorHAnsi" w:cstheme="minorHAnsi"/>
        </w:rPr>
        <w:t xml:space="preserve"> cause for individuals. </w:t>
      </w:r>
      <w:r w:rsidR="002C1101">
        <w:rPr>
          <w:rFonts w:asciiTheme="minorHAnsi" w:hAnsiTheme="minorHAnsi" w:cstheme="minorHAnsi"/>
        </w:rPr>
        <w:t>He has t</w:t>
      </w:r>
      <w:r w:rsidR="00FD770E" w:rsidRPr="005662A8">
        <w:rPr>
          <w:rFonts w:asciiTheme="minorHAnsi" w:hAnsiTheme="minorHAnsi" w:cstheme="minorHAnsi"/>
        </w:rPr>
        <w:t xml:space="preserve">alked about being fearful of being taken advantage of in future relationships and has developed a belief that 'on my own I'm okay'. </w:t>
      </w:r>
      <w:r w:rsidR="00FD770E" w:rsidRPr="005662A8">
        <w:rPr>
          <w:rFonts w:asciiTheme="minorHAnsi" w:hAnsiTheme="minorHAnsi" w:cstheme="minorHAnsi"/>
        </w:rPr>
        <w:lastRenderedPageBreak/>
        <w:t xml:space="preserve">Despite this, he did think he would like 1 or 2 friends in the future and his relationship with his Dad remains important to him. </w:t>
      </w:r>
    </w:p>
    <w:p w14:paraId="4E8DE5C1" w14:textId="77777777" w:rsidR="002C1101" w:rsidRPr="005662A8" w:rsidRDefault="002C1101" w:rsidP="00FD770E">
      <w:pPr>
        <w:pStyle w:val="Default"/>
        <w:rPr>
          <w:rFonts w:asciiTheme="minorHAnsi" w:hAnsiTheme="minorHAnsi" w:cstheme="minorHAnsi"/>
        </w:rPr>
      </w:pPr>
    </w:p>
    <w:p w14:paraId="1A061927" w14:textId="309AB5CF" w:rsidR="00FD770E" w:rsidRDefault="00FD770E" w:rsidP="006B33D4">
      <w:pPr>
        <w:rPr>
          <w:rFonts w:cstheme="minorHAnsi"/>
          <w:sz w:val="24"/>
          <w:szCs w:val="24"/>
        </w:rPr>
      </w:pPr>
      <w:r w:rsidRPr="005662A8">
        <w:rPr>
          <w:rFonts w:cstheme="minorHAnsi"/>
          <w:color w:val="000000"/>
          <w:sz w:val="24"/>
          <w:szCs w:val="24"/>
        </w:rPr>
        <w:t xml:space="preserve">Time </w:t>
      </w:r>
      <w:r w:rsidR="002C1101">
        <w:rPr>
          <w:rFonts w:cstheme="minorHAnsi"/>
          <w:color w:val="000000"/>
          <w:sz w:val="24"/>
          <w:szCs w:val="24"/>
        </w:rPr>
        <w:t xml:space="preserve">in therapy </w:t>
      </w:r>
      <w:r w:rsidRPr="005662A8">
        <w:rPr>
          <w:rFonts w:cstheme="minorHAnsi"/>
          <w:color w:val="000000"/>
          <w:sz w:val="24"/>
          <w:szCs w:val="24"/>
        </w:rPr>
        <w:t>was spent specifically exploring inti</w:t>
      </w:r>
      <w:r w:rsidR="008A6C7C">
        <w:rPr>
          <w:rFonts w:cstheme="minorHAnsi"/>
          <w:color w:val="000000"/>
          <w:sz w:val="24"/>
          <w:szCs w:val="24"/>
        </w:rPr>
        <w:t>mate/romantic relationships. Ambrose i</w:t>
      </w:r>
      <w:r w:rsidRPr="005662A8">
        <w:rPr>
          <w:rFonts w:cstheme="minorHAnsi"/>
          <w:color w:val="000000"/>
          <w:sz w:val="24"/>
          <w:szCs w:val="24"/>
        </w:rPr>
        <w:t>s apprehensive and avoidant of having a relationship i</w:t>
      </w:r>
      <w:r w:rsidR="008A6C7C">
        <w:rPr>
          <w:rFonts w:cstheme="minorHAnsi"/>
          <w:color w:val="000000"/>
          <w:sz w:val="24"/>
          <w:szCs w:val="24"/>
        </w:rPr>
        <w:t xml:space="preserve">n the future, which he bases on his past </w:t>
      </w:r>
      <w:r w:rsidRPr="005662A8">
        <w:rPr>
          <w:rFonts w:cstheme="minorHAnsi"/>
          <w:color w:val="000000"/>
          <w:sz w:val="24"/>
          <w:szCs w:val="24"/>
        </w:rPr>
        <w:t xml:space="preserve">experiences. He was able to recognise some of the positives of an intimate relationship such as someone to do things with and someone to support you. However, he recalled past experiences of relationships and also highlighted negatives such as arguments, problems and domestic violence (he reported being physically attacked by a partner and also witnessing his step mother </w:t>
      </w:r>
      <w:r w:rsidR="008A6C7C">
        <w:rPr>
          <w:rFonts w:cstheme="minorHAnsi"/>
          <w:color w:val="000000"/>
          <w:sz w:val="24"/>
          <w:szCs w:val="24"/>
        </w:rPr>
        <w:t>do this to his father). Ambrose</w:t>
      </w:r>
      <w:r w:rsidRPr="005662A8">
        <w:rPr>
          <w:rFonts w:cstheme="minorHAnsi"/>
          <w:color w:val="000000"/>
          <w:sz w:val="24"/>
          <w:szCs w:val="24"/>
        </w:rPr>
        <w:t xml:space="preserve"> felt that he would want </w:t>
      </w:r>
      <w:r w:rsidR="008A6C7C">
        <w:rPr>
          <w:rFonts w:cstheme="minorHAnsi"/>
          <w:color w:val="000000"/>
          <w:sz w:val="24"/>
          <w:szCs w:val="24"/>
        </w:rPr>
        <w:t>a partner to be someone who he gets on with,</w:t>
      </w:r>
      <w:r w:rsidRPr="005662A8">
        <w:rPr>
          <w:rFonts w:cstheme="minorHAnsi"/>
          <w:color w:val="000000"/>
          <w:sz w:val="24"/>
          <w:szCs w:val="24"/>
        </w:rPr>
        <w:t xml:space="preserve"> is quiet</w:t>
      </w:r>
      <w:r w:rsidR="008A6C7C">
        <w:rPr>
          <w:rFonts w:cstheme="minorHAnsi"/>
          <w:color w:val="000000"/>
          <w:sz w:val="24"/>
          <w:szCs w:val="24"/>
        </w:rPr>
        <w:t>, and who does no</w:t>
      </w:r>
      <w:r w:rsidRPr="005662A8">
        <w:rPr>
          <w:rFonts w:cstheme="minorHAnsi"/>
          <w:color w:val="000000"/>
          <w:sz w:val="24"/>
          <w:szCs w:val="24"/>
        </w:rPr>
        <w:t xml:space="preserve">t cause arguments. Having similar interests was also something he identified to be important. He was able to work through scenarios </w:t>
      </w:r>
      <w:r w:rsidRPr="005662A8">
        <w:rPr>
          <w:rFonts w:cstheme="minorHAnsi"/>
          <w:sz w:val="24"/>
          <w:szCs w:val="24"/>
        </w:rPr>
        <w:t xml:space="preserve">and identify both healthy and unhealthy relationships. </w:t>
      </w:r>
      <w:r w:rsidR="00D01936">
        <w:rPr>
          <w:rFonts w:cstheme="minorHAnsi"/>
          <w:sz w:val="24"/>
          <w:szCs w:val="24"/>
        </w:rPr>
        <w:t xml:space="preserve">Ambrose also </w:t>
      </w:r>
      <w:r w:rsidRPr="005662A8">
        <w:rPr>
          <w:rFonts w:cstheme="minorHAnsi"/>
          <w:sz w:val="24"/>
          <w:szCs w:val="24"/>
        </w:rPr>
        <w:t xml:space="preserve">spoke </w:t>
      </w:r>
      <w:r w:rsidR="00D01936">
        <w:rPr>
          <w:rFonts w:cstheme="minorHAnsi"/>
          <w:sz w:val="24"/>
          <w:szCs w:val="24"/>
        </w:rPr>
        <w:t xml:space="preserve">in therapy </w:t>
      </w:r>
      <w:r w:rsidRPr="005662A8">
        <w:rPr>
          <w:rFonts w:cstheme="minorHAnsi"/>
          <w:sz w:val="24"/>
          <w:szCs w:val="24"/>
        </w:rPr>
        <w:t>about ending of relationships and why this might happen. He reflected on how his past relationship had ended after</w:t>
      </w:r>
      <w:r w:rsidR="00D01936">
        <w:rPr>
          <w:rFonts w:cstheme="minorHAnsi"/>
          <w:sz w:val="24"/>
          <w:szCs w:val="24"/>
        </w:rPr>
        <w:t xml:space="preserve"> a partner </w:t>
      </w:r>
      <w:r w:rsidRPr="005662A8">
        <w:rPr>
          <w:rFonts w:cstheme="minorHAnsi"/>
          <w:sz w:val="24"/>
          <w:szCs w:val="24"/>
        </w:rPr>
        <w:t xml:space="preserve">had physically assaulted him. </w:t>
      </w:r>
      <w:r w:rsidR="00D01936">
        <w:rPr>
          <w:rFonts w:cstheme="minorHAnsi"/>
          <w:sz w:val="24"/>
          <w:szCs w:val="24"/>
        </w:rPr>
        <w:t xml:space="preserve">Time was spent looking </w:t>
      </w:r>
      <w:r w:rsidRPr="005662A8">
        <w:rPr>
          <w:rFonts w:cstheme="minorHAnsi"/>
          <w:sz w:val="24"/>
          <w:szCs w:val="24"/>
        </w:rPr>
        <w:t xml:space="preserve">at different scenarios and </w:t>
      </w:r>
      <w:r w:rsidR="00D01936">
        <w:rPr>
          <w:rFonts w:cstheme="minorHAnsi"/>
          <w:sz w:val="24"/>
          <w:szCs w:val="24"/>
        </w:rPr>
        <w:t>Ambrose</w:t>
      </w:r>
      <w:r w:rsidRPr="005662A8">
        <w:rPr>
          <w:rFonts w:cstheme="minorHAnsi"/>
          <w:sz w:val="24"/>
          <w:szCs w:val="24"/>
        </w:rPr>
        <w:t xml:space="preserve"> could identify the pros and cons of ending these</w:t>
      </w:r>
      <w:r w:rsidR="00D01936">
        <w:rPr>
          <w:rFonts w:cstheme="minorHAnsi"/>
          <w:sz w:val="24"/>
          <w:szCs w:val="24"/>
        </w:rPr>
        <w:t xml:space="preserve"> in different ways. He </w:t>
      </w:r>
      <w:r w:rsidRPr="005662A8">
        <w:rPr>
          <w:rFonts w:cstheme="minorHAnsi"/>
          <w:sz w:val="24"/>
          <w:szCs w:val="24"/>
        </w:rPr>
        <w:t xml:space="preserve">was clear that having a relationship was not a priority </w:t>
      </w:r>
      <w:r w:rsidR="007C636D">
        <w:rPr>
          <w:rFonts w:cstheme="minorHAnsi"/>
          <w:sz w:val="24"/>
          <w:szCs w:val="24"/>
        </w:rPr>
        <w:t>for</w:t>
      </w:r>
      <w:r w:rsidRPr="005662A8">
        <w:rPr>
          <w:rFonts w:cstheme="minorHAnsi"/>
          <w:sz w:val="24"/>
          <w:szCs w:val="24"/>
        </w:rPr>
        <w:t xml:space="preserve"> him but something he may consider at a later stage.</w:t>
      </w:r>
    </w:p>
    <w:p w14:paraId="706E5B59" w14:textId="77777777" w:rsidR="00FB67B8" w:rsidRPr="005662A8" w:rsidRDefault="00FB67B8" w:rsidP="006B33D4">
      <w:pPr>
        <w:rPr>
          <w:rFonts w:cstheme="minorHAnsi"/>
          <w:b/>
          <w:bCs/>
          <w:sz w:val="24"/>
          <w:szCs w:val="24"/>
        </w:rPr>
      </w:pPr>
    </w:p>
    <w:p w14:paraId="7777881F" w14:textId="71D3DB3E" w:rsidR="00FB67B8" w:rsidRPr="00FB67B8" w:rsidRDefault="006B33D4" w:rsidP="006B33D4">
      <w:pPr>
        <w:rPr>
          <w:rFonts w:cstheme="minorHAnsi"/>
          <w:b/>
          <w:bCs/>
          <w:sz w:val="24"/>
          <w:szCs w:val="24"/>
        </w:rPr>
      </w:pPr>
      <w:r w:rsidRPr="005662A8">
        <w:rPr>
          <w:rFonts w:cstheme="minorHAnsi"/>
          <w:b/>
          <w:bCs/>
          <w:sz w:val="24"/>
          <w:szCs w:val="24"/>
        </w:rPr>
        <w:t xml:space="preserve">Activities – </w:t>
      </w:r>
      <w:r w:rsidR="008A6C7C">
        <w:rPr>
          <w:rFonts w:cstheme="minorHAnsi"/>
          <w:sz w:val="24"/>
          <w:szCs w:val="24"/>
        </w:rPr>
        <w:t xml:space="preserve">Ambrose engages in regular activities as discussed above and </w:t>
      </w:r>
      <w:r w:rsidR="008A6C7C">
        <w:rPr>
          <w:rFonts w:cstheme="minorHAnsi"/>
          <w:bCs/>
          <w:sz w:val="24"/>
          <w:szCs w:val="24"/>
        </w:rPr>
        <w:t>when discussing what he</w:t>
      </w:r>
      <w:r w:rsidR="00FB67B8">
        <w:rPr>
          <w:rFonts w:cstheme="minorHAnsi"/>
          <w:bCs/>
          <w:sz w:val="24"/>
          <w:szCs w:val="24"/>
        </w:rPr>
        <w:t xml:space="preserve"> would find a meaningful activity in the community, he stated that joining a chess or po</w:t>
      </w:r>
      <w:r w:rsidR="008A6C7C">
        <w:rPr>
          <w:rFonts w:cstheme="minorHAnsi"/>
          <w:bCs/>
          <w:sz w:val="24"/>
          <w:szCs w:val="24"/>
        </w:rPr>
        <w:t>ol club would be something that would interest him. He expressed this</w:t>
      </w:r>
      <w:r w:rsidR="00FB67B8">
        <w:rPr>
          <w:rFonts w:cstheme="minorHAnsi"/>
          <w:bCs/>
          <w:sz w:val="24"/>
          <w:szCs w:val="24"/>
        </w:rPr>
        <w:t xml:space="preserve"> would help to build relationships outside of his accommodation. </w:t>
      </w:r>
    </w:p>
    <w:p w14:paraId="06FE220F" w14:textId="2071B50A" w:rsidR="006B33D4" w:rsidRPr="00CC29C4" w:rsidRDefault="006B33D4" w:rsidP="006B33D4">
      <w:pPr>
        <w:rPr>
          <w:rFonts w:cstheme="minorHAnsi"/>
          <w:bCs/>
          <w:sz w:val="24"/>
          <w:szCs w:val="24"/>
        </w:rPr>
      </w:pPr>
      <w:r w:rsidRPr="005662A8">
        <w:rPr>
          <w:rFonts w:cstheme="minorHAnsi"/>
          <w:b/>
          <w:bCs/>
          <w:sz w:val="24"/>
          <w:szCs w:val="24"/>
        </w:rPr>
        <w:t xml:space="preserve">Education – </w:t>
      </w:r>
      <w:r w:rsidR="008A6C7C">
        <w:rPr>
          <w:rFonts w:cstheme="minorHAnsi"/>
          <w:bCs/>
          <w:sz w:val="24"/>
          <w:szCs w:val="24"/>
        </w:rPr>
        <w:t>Ambrose</w:t>
      </w:r>
      <w:r w:rsidR="00CC29C4">
        <w:rPr>
          <w:rFonts w:cstheme="minorHAnsi"/>
          <w:bCs/>
          <w:sz w:val="24"/>
          <w:szCs w:val="24"/>
        </w:rPr>
        <w:t xml:space="preserve"> stated that he would not like to further his education, unless it was in correspondence to needing a qualification for employment. </w:t>
      </w:r>
    </w:p>
    <w:p w14:paraId="5E6D570A" w14:textId="754C9A2A" w:rsidR="006B33D4" w:rsidRPr="00CC29C4" w:rsidRDefault="006B33D4" w:rsidP="006B33D4">
      <w:pPr>
        <w:rPr>
          <w:rFonts w:cstheme="minorHAnsi"/>
          <w:bCs/>
          <w:sz w:val="24"/>
          <w:szCs w:val="24"/>
        </w:rPr>
      </w:pPr>
      <w:r w:rsidRPr="005662A8">
        <w:rPr>
          <w:rFonts w:cstheme="minorHAnsi"/>
          <w:b/>
          <w:bCs/>
          <w:sz w:val="24"/>
          <w:szCs w:val="24"/>
        </w:rPr>
        <w:t>Employment –</w:t>
      </w:r>
      <w:r w:rsidR="008A6C7C">
        <w:rPr>
          <w:rFonts w:cstheme="minorHAnsi"/>
          <w:bCs/>
          <w:sz w:val="24"/>
          <w:szCs w:val="24"/>
        </w:rPr>
        <w:t xml:space="preserve">Ambrose </w:t>
      </w:r>
      <w:r w:rsidR="00F87FB8">
        <w:rPr>
          <w:rFonts w:cstheme="minorHAnsi"/>
          <w:bCs/>
          <w:sz w:val="24"/>
          <w:szCs w:val="24"/>
        </w:rPr>
        <w:t>would like to plan towards becoming a tree surgeon, however does not want to do straight from integrating into the community</w:t>
      </w:r>
      <w:r w:rsidR="008A6C7C">
        <w:rPr>
          <w:rFonts w:cstheme="minorHAnsi"/>
          <w:bCs/>
          <w:sz w:val="24"/>
          <w:szCs w:val="24"/>
        </w:rPr>
        <w:t xml:space="preserve">. </w:t>
      </w:r>
      <w:r w:rsidR="00F87FB8">
        <w:rPr>
          <w:rFonts w:cstheme="minorHAnsi"/>
          <w:bCs/>
          <w:sz w:val="24"/>
          <w:szCs w:val="24"/>
        </w:rPr>
        <w:t xml:space="preserve"> </w:t>
      </w:r>
    </w:p>
    <w:p w14:paraId="23B10050" w14:textId="55E8425C" w:rsidR="006B33D4" w:rsidRPr="00CC29C4" w:rsidRDefault="006B33D4" w:rsidP="006B33D4">
      <w:pPr>
        <w:rPr>
          <w:rFonts w:cstheme="minorHAnsi"/>
          <w:bCs/>
          <w:sz w:val="24"/>
          <w:szCs w:val="24"/>
        </w:rPr>
      </w:pPr>
      <w:r w:rsidRPr="005662A8">
        <w:rPr>
          <w:rFonts w:cstheme="minorHAnsi"/>
          <w:b/>
          <w:bCs/>
          <w:sz w:val="24"/>
          <w:szCs w:val="24"/>
        </w:rPr>
        <w:t>Help From Services –</w:t>
      </w:r>
      <w:r w:rsidR="008A6C7C">
        <w:rPr>
          <w:rFonts w:cstheme="minorHAnsi"/>
          <w:bCs/>
          <w:sz w:val="24"/>
          <w:szCs w:val="24"/>
        </w:rPr>
        <w:t xml:space="preserve">Ambrose is unsure what specifics he would like from services as he has been in prison/hospital for a significant amount of time and is unsure what community support looks like. This considered, he identifies he would like support with cooking, shopping, bills and appointments. </w:t>
      </w:r>
    </w:p>
    <w:p w14:paraId="1C210CAE" w14:textId="77777777" w:rsidR="006660EE" w:rsidRPr="005662A8" w:rsidRDefault="006660EE" w:rsidP="006660EE">
      <w:pPr>
        <w:rPr>
          <w:rFonts w:cstheme="minorHAnsi"/>
          <w:sz w:val="24"/>
          <w:szCs w:val="24"/>
        </w:rPr>
      </w:pPr>
    </w:p>
    <w:p w14:paraId="0F50E374" w14:textId="6382631C" w:rsidR="006660EE" w:rsidRPr="005662A8" w:rsidRDefault="006660EE" w:rsidP="006660EE">
      <w:pPr>
        <w:rPr>
          <w:rFonts w:cstheme="minorHAnsi"/>
          <w:b/>
          <w:bCs/>
          <w:sz w:val="24"/>
          <w:szCs w:val="24"/>
          <w:u w:val="single"/>
        </w:rPr>
      </w:pPr>
      <w:r w:rsidRPr="005662A8">
        <w:rPr>
          <w:rFonts w:cstheme="minorHAnsi"/>
          <w:b/>
          <w:bCs/>
          <w:sz w:val="24"/>
          <w:szCs w:val="24"/>
          <w:u w:val="single"/>
        </w:rPr>
        <w:t>What support will carers and support staff require?</w:t>
      </w:r>
    </w:p>
    <w:p w14:paraId="2D328187" w14:textId="77777777" w:rsidR="006660EE" w:rsidRPr="005662A8" w:rsidRDefault="006660EE" w:rsidP="006660EE">
      <w:pPr>
        <w:rPr>
          <w:rFonts w:cstheme="minorHAnsi"/>
          <w:b/>
          <w:bCs/>
          <w:sz w:val="24"/>
          <w:szCs w:val="24"/>
        </w:rPr>
      </w:pPr>
      <w:r w:rsidRPr="005662A8">
        <w:rPr>
          <w:rFonts w:cstheme="minorHAnsi"/>
          <w:b/>
          <w:bCs/>
          <w:sz w:val="24"/>
          <w:szCs w:val="24"/>
        </w:rPr>
        <w:t xml:space="preserve">This would include support, skills and training for families and carers, trained support and care </w:t>
      </w:r>
    </w:p>
    <w:p w14:paraId="1632523C" w14:textId="3AF02B14" w:rsidR="008F51EF" w:rsidRPr="005662A8" w:rsidRDefault="006660EE" w:rsidP="006660EE">
      <w:pPr>
        <w:rPr>
          <w:rFonts w:cstheme="minorHAnsi"/>
          <w:b/>
          <w:bCs/>
          <w:sz w:val="24"/>
          <w:szCs w:val="24"/>
        </w:rPr>
      </w:pPr>
      <w:r w:rsidRPr="005662A8">
        <w:rPr>
          <w:rFonts w:cstheme="minorHAnsi"/>
          <w:b/>
          <w:bCs/>
          <w:sz w:val="24"/>
          <w:szCs w:val="24"/>
        </w:rPr>
        <w:t>staff, wages, supervision. It may include short breaks, respite etc.</w:t>
      </w:r>
    </w:p>
    <w:p w14:paraId="2AB17D20" w14:textId="02C410AA" w:rsidR="006660EE" w:rsidRDefault="008A6C7C" w:rsidP="006660EE">
      <w:pPr>
        <w:rPr>
          <w:rFonts w:cstheme="minorHAnsi"/>
          <w:bCs/>
          <w:sz w:val="24"/>
          <w:szCs w:val="24"/>
        </w:rPr>
      </w:pPr>
      <w:r>
        <w:rPr>
          <w:rFonts w:cstheme="minorHAnsi"/>
          <w:bCs/>
          <w:sz w:val="24"/>
          <w:szCs w:val="24"/>
        </w:rPr>
        <w:t xml:space="preserve">Ambrose’s dad does have some social difficulties to which social work department at Stockton Hall Hospital has supported in such things as getting his heating fixed in his home. </w:t>
      </w:r>
      <w:r>
        <w:rPr>
          <w:rFonts w:cstheme="minorHAnsi"/>
          <w:bCs/>
          <w:sz w:val="24"/>
          <w:szCs w:val="24"/>
        </w:rPr>
        <w:lastRenderedPageBreak/>
        <w:t xml:space="preserve">To note, Ambrose’s dad does not like contact with services where possible and this support has been done through Ambrose communicating with his dad that he wishes to help him. </w:t>
      </w:r>
    </w:p>
    <w:p w14:paraId="36BFEF13" w14:textId="7221B8AA" w:rsidR="008A6C7C" w:rsidRPr="008A6C7C" w:rsidRDefault="008A6C7C" w:rsidP="006660EE">
      <w:pPr>
        <w:rPr>
          <w:rFonts w:cstheme="minorHAnsi"/>
          <w:bCs/>
          <w:sz w:val="24"/>
          <w:szCs w:val="24"/>
        </w:rPr>
      </w:pPr>
      <w:r>
        <w:rPr>
          <w:rFonts w:cstheme="minorHAnsi"/>
          <w:bCs/>
          <w:sz w:val="24"/>
          <w:szCs w:val="24"/>
        </w:rPr>
        <w:t xml:space="preserve">Staff working with Ambrose will need awareness of ASD, particularly communication needs, and the complex links with PTSD. Staff would need to liaise with </w:t>
      </w:r>
      <w:r w:rsidR="00A27046">
        <w:rPr>
          <w:rFonts w:cstheme="minorHAnsi"/>
          <w:bCs/>
          <w:sz w:val="24"/>
          <w:szCs w:val="24"/>
        </w:rPr>
        <w:t>other professionals that have</w:t>
      </w:r>
      <w:r>
        <w:rPr>
          <w:rFonts w:cstheme="minorHAnsi"/>
          <w:bCs/>
          <w:sz w:val="24"/>
          <w:szCs w:val="24"/>
        </w:rPr>
        <w:t xml:space="preserve"> established relationship</w:t>
      </w:r>
      <w:r w:rsidR="00A27046">
        <w:rPr>
          <w:rFonts w:cstheme="minorHAnsi"/>
          <w:bCs/>
          <w:sz w:val="24"/>
          <w:szCs w:val="24"/>
        </w:rPr>
        <w:t>s</w:t>
      </w:r>
      <w:r>
        <w:rPr>
          <w:rFonts w:cstheme="minorHAnsi"/>
          <w:bCs/>
          <w:sz w:val="24"/>
          <w:szCs w:val="24"/>
        </w:rPr>
        <w:t xml:space="preserve"> with Ambrose to support a success</w:t>
      </w:r>
      <w:r w:rsidR="00A27046">
        <w:rPr>
          <w:rFonts w:cstheme="minorHAnsi"/>
          <w:bCs/>
          <w:sz w:val="24"/>
          <w:szCs w:val="24"/>
        </w:rPr>
        <w:t xml:space="preserve">ful transition and platform for a good professional relationship. </w:t>
      </w:r>
    </w:p>
    <w:p w14:paraId="31C789A6" w14:textId="77777777" w:rsidR="00B67642" w:rsidRPr="005662A8" w:rsidRDefault="00B67642" w:rsidP="006660EE">
      <w:pPr>
        <w:rPr>
          <w:rFonts w:cstheme="minorHAnsi"/>
          <w:b/>
          <w:bCs/>
          <w:sz w:val="24"/>
          <w:szCs w:val="24"/>
          <w:u w:val="single"/>
        </w:rPr>
      </w:pPr>
    </w:p>
    <w:p w14:paraId="4F33CB3A" w14:textId="6ABEB8E1" w:rsidR="006660EE" w:rsidRPr="005662A8" w:rsidRDefault="006660EE" w:rsidP="006660EE">
      <w:pPr>
        <w:rPr>
          <w:rFonts w:cstheme="minorHAnsi"/>
          <w:b/>
          <w:bCs/>
          <w:sz w:val="24"/>
          <w:szCs w:val="24"/>
          <w:u w:val="single"/>
        </w:rPr>
      </w:pPr>
      <w:r w:rsidRPr="005662A8">
        <w:rPr>
          <w:rFonts w:cstheme="minorHAnsi"/>
          <w:b/>
          <w:bCs/>
          <w:sz w:val="24"/>
          <w:szCs w:val="24"/>
          <w:u w:val="single"/>
        </w:rPr>
        <w:t xml:space="preserve">What mainstream health services will I need? </w:t>
      </w:r>
    </w:p>
    <w:p w14:paraId="16BFCA21" w14:textId="0621868F" w:rsidR="006660EE" w:rsidRPr="005662A8" w:rsidRDefault="006660EE" w:rsidP="006660EE">
      <w:pPr>
        <w:rPr>
          <w:rFonts w:cstheme="minorHAnsi"/>
          <w:b/>
          <w:bCs/>
          <w:sz w:val="24"/>
          <w:szCs w:val="24"/>
        </w:rPr>
      </w:pPr>
      <w:r w:rsidRPr="005662A8">
        <w:rPr>
          <w:rFonts w:cstheme="minorHAnsi"/>
          <w:b/>
          <w:bCs/>
          <w:sz w:val="24"/>
          <w:szCs w:val="24"/>
        </w:rPr>
        <w:t xml:space="preserve">This may include what services the individual needs, where and how often, annual health checks, </w:t>
      </w:r>
    </w:p>
    <w:p w14:paraId="606A7FBF" w14:textId="11086184" w:rsidR="006660EE" w:rsidRPr="005662A8" w:rsidRDefault="006660EE" w:rsidP="006660EE">
      <w:pPr>
        <w:rPr>
          <w:rFonts w:cstheme="minorHAnsi"/>
          <w:b/>
          <w:bCs/>
          <w:sz w:val="24"/>
          <w:szCs w:val="24"/>
        </w:rPr>
      </w:pPr>
      <w:r w:rsidRPr="005662A8">
        <w:rPr>
          <w:rFonts w:cstheme="minorHAnsi"/>
          <w:b/>
          <w:bCs/>
          <w:sz w:val="24"/>
          <w:szCs w:val="24"/>
        </w:rPr>
        <w:t>health actions plans, hospital passport, reasonable adjustments, support required.</w:t>
      </w:r>
    </w:p>
    <w:p w14:paraId="0991B895" w14:textId="1754CE9F" w:rsidR="006660EE" w:rsidRPr="00A27046" w:rsidRDefault="00A27046" w:rsidP="006660EE">
      <w:pPr>
        <w:rPr>
          <w:rFonts w:cstheme="minorHAnsi"/>
          <w:bCs/>
          <w:sz w:val="24"/>
          <w:szCs w:val="24"/>
        </w:rPr>
      </w:pPr>
      <w:r w:rsidRPr="00A27046">
        <w:rPr>
          <w:rFonts w:cstheme="minorHAnsi"/>
          <w:bCs/>
          <w:sz w:val="24"/>
          <w:szCs w:val="24"/>
        </w:rPr>
        <w:t xml:space="preserve">Ambrose will need a review of health services required as he currently has all his needs met by Stockton Hall Hospital. The main barrier is Ambrose’s difficulties around touch. This has led to Ambrose at times declining health checks. </w:t>
      </w:r>
    </w:p>
    <w:p w14:paraId="2B7DBF48" w14:textId="77777777" w:rsidR="00B67642" w:rsidRPr="005662A8" w:rsidRDefault="00B67642" w:rsidP="006660EE">
      <w:pPr>
        <w:rPr>
          <w:rFonts w:cstheme="minorHAnsi"/>
          <w:b/>
          <w:bCs/>
          <w:sz w:val="24"/>
          <w:szCs w:val="24"/>
          <w:u w:val="single"/>
        </w:rPr>
      </w:pPr>
    </w:p>
    <w:p w14:paraId="5A5680CF" w14:textId="4EF86D16" w:rsidR="006660EE" w:rsidRPr="005662A8" w:rsidRDefault="006660EE" w:rsidP="006660EE">
      <w:pPr>
        <w:rPr>
          <w:rFonts w:cstheme="minorHAnsi"/>
          <w:b/>
          <w:bCs/>
          <w:sz w:val="24"/>
          <w:szCs w:val="24"/>
          <w:u w:val="single"/>
        </w:rPr>
      </w:pPr>
      <w:r w:rsidRPr="005662A8">
        <w:rPr>
          <w:rFonts w:cstheme="minorHAnsi"/>
          <w:b/>
          <w:bCs/>
          <w:sz w:val="24"/>
          <w:szCs w:val="24"/>
          <w:u w:val="single"/>
        </w:rPr>
        <w:t>How will my move to my new accommodation be managed?</w:t>
      </w:r>
    </w:p>
    <w:p w14:paraId="0B066507" w14:textId="0358BD5A" w:rsidR="006660EE" w:rsidRPr="005662A8" w:rsidRDefault="006660EE" w:rsidP="006660EE">
      <w:pPr>
        <w:rPr>
          <w:rFonts w:cstheme="minorHAnsi"/>
          <w:sz w:val="24"/>
          <w:szCs w:val="24"/>
        </w:rPr>
      </w:pPr>
      <w:r w:rsidRPr="005662A8">
        <w:rPr>
          <w:rFonts w:cstheme="minorHAnsi"/>
          <w:b/>
          <w:bCs/>
          <w:sz w:val="24"/>
          <w:szCs w:val="24"/>
        </w:rPr>
        <w:t>Please identify the transition plan will need to identify the amount of staff and times and the rationale for this. The plan should be developed, agreed and implemented in partnership with the person, family, MDT and the local community health providers</w:t>
      </w:r>
      <w:r w:rsidRPr="005662A8">
        <w:rPr>
          <w:rFonts w:cstheme="minorHAnsi"/>
          <w:sz w:val="24"/>
          <w:szCs w:val="24"/>
        </w:rPr>
        <w:t>.</w:t>
      </w:r>
    </w:p>
    <w:p w14:paraId="7E64E47B" w14:textId="498F04C4" w:rsidR="00DD25E2" w:rsidRPr="00A27046" w:rsidRDefault="00A27046" w:rsidP="006660EE">
      <w:pPr>
        <w:rPr>
          <w:rFonts w:cstheme="minorHAnsi"/>
          <w:bCs/>
          <w:sz w:val="24"/>
          <w:szCs w:val="24"/>
        </w:rPr>
      </w:pPr>
      <w:r w:rsidRPr="00A27046">
        <w:rPr>
          <w:rFonts w:cstheme="minorHAnsi"/>
          <w:bCs/>
          <w:sz w:val="24"/>
          <w:szCs w:val="24"/>
        </w:rPr>
        <w:t xml:space="preserve">There is currently no transition plan in place. To </w:t>
      </w:r>
      <w:r>
        <w:rPr>
          <w:rFonts w:cstheme="minorHAnsi"/>
          <w:bCs/>
          <w:sz w:val="24"/>
          <w:szCs w:val="24"/>
        </w:rPr>
        <w:t xml:space="preserve">be discussed once placements explored. </w:t>
      </w:r>
    </w:p>
    <w:p w14:paraId="71041E74" w14:textId="77777777" w:rsidR="00B67642" w:rsidRPr="005662A8" w:rsidRDefault="00B67642" w:rsidP="00DD25E2">
      <w:pPr>
        <w:rPr>
          <w:rFonts w:cstheme="minorHAnsi"/>
          <w:b/>
          <w:bCs/>
          <w:sz w:val="24"/>
          <w:szCs w:val="24"/>
          <w:u w:val="single"/>
        </w:rPr>
      </w:pPr>
    </w:p>
    <w:p w14:paraId="70D62EEF" w14:textId="12200247" w:rsidR="00DD25E2" w:rsidRPr="005662A8" w:rsidRDefault="00DD25E2" w:rsidP="00DD25E2">
      <w:pPr>
        <w:rPr>
          <w:rFonts w:cstheme="minorHAnsi"/>
          <w:b/>
          <w:bCs/>
          <w:sz w:val="24"/>
          <w:szCs w:val="24"/>
          <w:u w:val="single"/>
        </w:rPr>
      </w:pPr>
      <w:r w:rsidRPr="005662A8">
        <w:rPr>
          <w:rFonts w:cstheme="minorHAnsi"/>
          <w:b/>
          <w:bCs/>
          <w:sz w:val="24"/>
          <w:szCs w:val="24"/>
          <w:u w:val="single"/>
        </w:rPr>
        <w:t>How will my finances be managed in the community?</w:t>
      </w:r>
    </w:p>
    <w:p w14:paraId="41A88F0E" w14:textId="5B8A7BDD" w:rsidR="00DD25E2" w:rsidRPr="005662A8" w:rsidRDefault="00DD25E2" w:rsidP="00DD25E2">
      <w:pPr>
        <w:rPr>
          <w:rFonts w:cstheme="minorHAnsi"/>
          <w:b/>
          <w:bCs/>
          <w:sz w:val="24"/>
          <w:szCs w:val="24"/>
        </w:rPr>
      </w:pPr>
      <w:r w:rsidRPr="005662A8">
        <w:rPr>
          <w:rFonts w:cstheme="minorHAnsi"/>
          <w:b/>
          <w:bCs/>
          <w:sz w:val="24"/>
          <w:szCs w:val="24"/>
        </w:rPr>
        <w:t>Please include information regarding the consideration of a Personal health Budget and any reason this would not be the preferred option.</w:t>
      </w:r>
    </w:p>
    <w:p w14:paraId="76B501FC" w14:textId="1E2B148E" w:rsidR="00DD25E2" w:rsidRPr="005662A8" w:rsidRDefault="00A27046" w:rsidP="00DD25E2">
      <w:pPr>
        <w:rPr>
          <w:rFonts w:cstheme="minorHAnsi"/>
          <w:sz w:val="24"/>
          <w:szCs w:val="24"/>
        </w:rPr>
      </w:pPr>
      <w:r>
        <w:rPr>
          <w:rFonts w:cstheme="minorHAnsi"/>
          <w:sz w:val="24"/>
          <w:szCs w:val="24"/>
        </w:rPr>
        <w:t xml:space="preserve">Ambrose has a personal bank account which he manages independently and will be able to continue to do so. </w:t>
      </w:r>
    </w:p>
    <w:sectPr w:rsidR="00DD25E2" w:rsidRPr="005662A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4D32" w14:textId="77777777" w:rsidR="00F36D63" w:rsidRDefault="00F36D63" w:rsidP="00DD25E2">
      <w:pPr>
        <w:spacing w:after="0" w:line="240" w:lineRule="auto"/>
      </w:pPr>
      <w:r>
        <w:separator/>
      </w:r>
    </w:p>
  </w:endnote>
  <w:endnote w:type="continuationSeparator" w:id="0">
    <w:p w14:paraId="1625FF6C" w14:textId="77777777" w:rsidR="00F36D63" w:rsidRDefault="00F36D63" w:rsidP="00DD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6BD" w14:textId="120BCEE2" w:rsidR="00DD25E2" w:rsidRDefault="00DD25E2">
    <w:pPr>
      <w:pStyle w:val="Footer"/>
    </w:pPr>
  </w:p>
  <w:p w14:paraId="7CDEF4D3" w14:textId="77777777" w:rsidR="00DD25E2" w:rsidRDefault="00DD2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45CC" w14:textId="77777777" w:rsidR="00F36D63" w:rsidRDefault="00F36D63" w:rsidP="00DD25E2">
      <w:pPr>
        <w:spacing w:after="0" w:line="240" w:lineRule="auto"/>
      </w:pPr>
      <w:r>
        <w:separator/>
      </w:r>
    </w:p>
  </w:footnote>
  <w:footnote w:type="continuationSeparator" w:id="0">
    <w:p w14:paraId="67F96B20" w14:textId="77777777" w:rsidR="00F36D63" w:rsidRDefault="00F36D63" w:rsidP="00DD25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F3"/>
    <w:rsid w:val="00000E5F"/>
    <w:rsid w:val="000058C7"/>
    <w:rsid w:val="000267FB"/>
    <w:rsid w:val="00095AFF"/>
    <w:rsid w:val="000B5847"/>
    <w:rsid w:val="000E4613"/>
    <w:rsid w:val="000E5C87"/>
    <w:rsid w:val="000F0EB4"/>
    <w:rsid w:val="00161027"/>
    <w:rsid w:val="00164330"/>
    <w:rsid w:val="001E4478"/>
    <w:rsid w:val="0020325B"/>
    <w:rsid w:val="0026785D"/>
    <w:rsid w:val="00283820"/>
    <w:rsid w:val="002C1101"/>
    <w:rsid w:val="002D3356"/>
    <w:rsid w:val="003035A5"/>
    <w:rsid w:val="00365C8A"/>
    <w:rsid w:val="003A3EA4"/>
    <w:rsid w:val="004243F4"/>
    <w:rsid w:val="00445E64"/>
    <w:rsid w:val="00483873"/>
    <w:rsid w:val="00491CD7"/>
    <w:rsid w:val="00497BA6"/>
    <w:rsid w:val="004A4095"/>
    <w:rsid w:val="004E2148"/>
    <w:rsid w:val="004F181C"/>
    <w:rsid w:val="00522A82"/>
    <w:rsid w:val="005662A8"/>
    <w:rsid w:val="0058762E"/>
    <w:rsid w:val="005C13E7"/>
    <w:rsid w:val="005C143A"/>
    <w:rsid w:val="005D6E09"/>
    <w:rsid w:val="005E749E"/>
    <w:rsid w:val="0060517F"/>
    <w:rsid w:val="006143A6"/>
    <w:rsid w:val="00621998"/>
    <w:rsid w:val="006660EE"/>
    <w:rsid w:val="006963B1"/>
    <w:rsid w:val="006A470E"/>
    <w:rsid w:val="006B33D4"/>
    <w:rsid w:val="006F1D76"/>
    <w:rsid w:val="006F38CE"/>
    <w:rsid w:val="00703F8C"/>
    <w:rsid w:val="0074624C"/>
    <w:rsid w:val="007A4736"/>
    <w:rsid w:val="007A68E1"/>
    <w:rsid w:val="007C636D"/>
    <w:rsid w:val="00870321"/>
    <w:rsid w:val="00877161"/>
    <w:rsid w:val="008A6C7C"/>
    <w:rsid w:val="008F51EF"/>
    <w:rsid w:val="00943D48"/>
    <w:rsid w:val="00956CE9"/>
    <w:rsid w:val="00A159F3"/>
    <w:rsid w:val="00A27046"/>
    <w:rsid w:val="00A27CC2"/>
    <w:rsid w:val="00A30C34"/>
    <w:rsid w:val="00AB7066"/>
    <w:rsid w:val="00B15C33"/>
    <w:rsid w:val="00B67642"/>
    <w:rsid w:val="00BA6A8F"/>
    <w:rsid w:val="00C00501"/>
    <w:rsid w:val="00C27CBC"/>
    <w:rsid w:val="00C56866"/>
    <w:rsid w:val="00CA367E"/>
    <w:rsid w:val="00CC29C4"/>
    <w:rsid w:val="00CE6511"/>
    <w:rsid w:val="00D01936"/>
    <w:rsid w:val="00D746F2"/>
    <w:rsid w:val="00DA11EE"/>
    <w:rsid w:val="00DC42B4"/>
    <w:rsid w:val="00DD25E2"/>
    <w:rsid w:val="00DE0B2B"/>
    <w:rsid w:val="00E777B3"/>
    <w:rsid w:val="00EB01FC"/>
    <w:rsid w:val="00F20321"/>
    <w:rsid w:val="00F36D63"/>
    <w:rsid w:val="00F51626"/>
    <w:rsid w:val="00F724A0"/>
    <w:rsid w:val="00F83460"/>
    <w:rsid w:val="00F87FB8"/>
    <w:rsid w:val="00FB67B8"/>
    <w:rsid w:val="00FD770E"/>
    <w:rsid w:val="00FE0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7EF"/>
  <w15:chartTrackingRefBased/>
  <w15:docId w15:val="{10FA6D8D-DF85-4803-904C-4A293F10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5E2"/>
  </w:style>
  <w:style w:type="paragraph" w:styleId="Footer">
    <w:name w:val="footer"/>
    <w:basedOn w:val="Normal"/>
    <w:link w:val="FooterChar"/>
    <w:uiPriority w:val="99"/>
    <w:unhideWhenUsed/>
    <w:rsid w:val="00DD2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5E2"/>
  </w:style>
  <w:style w:type="paragraph" w:customStyle="1" w:styleId="Default">
    <w:name w:val="Default"/>
    <w:rsid w:val="006A470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03d1c943-b86c-489c-8685-94ddf4d2dac6" ContentTypeId="0x010100DEC9D92A0DD54FCAA0D36EA7C8150BF80027F81016F63640A5B124F65C25B847D0007F7EF2AA96D9487B95E348E74FD3A8D7" PreviousValue="false"/>
</file>

<file path=customXml/item10.xml><?xml version="1.0" encoding="utf-8"?>
<?mso-contentType ?>
<DisplayUISettings xmlns:xsi="http://www.w3.org/2001/XMLSchema-instance" xmlns:xsd="http://www.w3.org/2001/XMLSchema" xmlns="http://schemas.leeds.gov.uk/configuration/sharepoint/displayuisettings">
  <DisplayUI>true</DisplayUI>
  <SetTitle>false</SetTitle>
</DisplayUISettings>
</file>

<file path=customXml/item2.xml><?xml version="1.0" encoding="utf-8"?>
<p:properties xmlns:p="http://schemas.microsoft.com/office/2006/metadata/properties" xmlns:xsi="http://www.w3.org/2001/XMLSchema-instance" xmlns:pc="http://schemas.microsoft.com/office/infopath/2007/PartnerControls">
  <documentManagement>
    <FirstName xmlns="http://schemas.microsoft.com/sharepoint/v3">AMBROSE</FirstName>
    <DateOfBirth xmlns="http://schemas.microsoft.com/sharepoint/v3">1976-12-24T00:00:00+00:00</DateOfBirth>
    <HomeAddressPostalCode xmlns="http://schemas.microsoft.com/sharepoint/v3">YO32 9UN</HomeAddressPostalCode>
    <CWRMItemRecordData xmlns="a71f9f48-767a-4c1d-bfab-8f8504e3f5f7">&lt;?xml version="1.0" encoding="utf-16"?&gt;&lt;RecordData xmlns:xsd="http://www.w3.org/2001/XMLSchema" xmlns:xsi="http://www.w3.org/2001/XMLSchema-instance" CurrentCategoryId="f7cac58b-c1a9-475c-bfe6-e3fcb7b15d72" CurrentPolicyId="ab5a4b8a-d93f-403e-8e83-da0b07beaead" CurrentStageId="6f7bdb91-d63c-4355-9b27-64815d14eb27" ExecuteStageImmediately="false" IsMovingPhysical="false" IsProcessing="true" OriginalCreatedDate="0001-01-01T00:00:00" OriginalModifiedDate="0001-01-01T00:00:00" ObsoleteDate="0001-01-01T00:00:00" ForceCrawl="false" DocumentSetSyncCount="0"&gt;&lt;LastProcessedStageId&gt;00000000-0000-0000-0000-000000000000&lt;/LastProcessedStageId&gt;&lt;LastProcessedDateValue xsi:type="xsd:dateTime"&gt;0001-01-01T00:00:00&lt;/LastProcessedDateValue&gt;&lt;SupersededInPlaceItems /&gt;&lt;/RecordData&gt;</CWRMItemRecordData>
    <AscCISCustomerID xmlns="http://schemas.microsoft.com/sharepoint/v3">1010009073</AscCISCustomerID>
    <LastName xmlns="http://schemas.microsoft.com/sharepoint/v3">TOWSE</LastName>
    <AscCessationOfServiceDate xmlns="http://schemas.microsoft.com/sharepoint/v3" xsi:nil="true"/>
    <AscMentalHealthAct xmlns="http://schemas.microsoft.com/sharepoint/v3">No</AscMentalHealthAct>
    <HomeAddressCity xmlns="http://schemas.microsoft.com/sharepoint/v3">YORK</HomeAddressCity>
    <DateOfDeath xmlns="http://schemas.microsoft.com/sharepoint/v3" xsi:nil="true"/>
    <LccDocumentNotes xmlns="http://schemas.microsoft.com/sharepoint/v3" xsi:nil="true"/>
    <LCC_CWRM_ItemAdded_Audit_Hidden xmlns="http://schemas.microsoft.com/sharepoint/v3">True</LCC_CWRM_ItemAdded_Audit_Hidden>
    <NHSNumber xmlns="http://schemas.microsoft.com/sharepoint/v3">4123886957</NHSNumber>
    <AscSafeGuardingInvestigation xmlns="http://schemas.microsoft.com/sharepoint/v3">No</AscSafeGuardingInvestigation>
    <AscSortDate xmlns="http://schemas.microsoft.com/sharepoint/v3">2025-04-30T09:56:45+00:00</AscSortDate>
    <Honorific xmlns="http://schemas.microsoft.com/sharepoint/v3">MR</Honorific>
    <MiddleName xmlns="http://schemas.microsoft.com/sharepoint/v3">QUENTIN</MiddleName>
    <AscCaseClosureDate xmlns="http://schemas.microsoft.com/sharepoint/v3" xsi:nil="true"/>
    <AdultsDocumentTypeTaxHTField0 xmlns="b73e0ff5-c54c-4df2-b352-37af56edd622">
      <Terms xmlns="http://schemas.microsoft.com/office/infopath/2007/PartnerControls">
        <TermInfo xmlns="http://schemas.microsoft.com/office/infopath/2007/PartnerControls">
          <TermName xmlns="http://schemas.microsoft.com/office/infopath/2007/PartnerControls">Incoming Report From Professional</TermName>
          <TermId xmlns="http://schemas.microsoft.com/office/infopath/2007/PartnerControls">90f3f423-a500-4b5f-bd37-0b1c56111fef</TermId>
        </TermInfo>
      </Terms>
    </AdultsDocumentTypeTaxHTField0>
    <CWRMItemRecordClassificationTaxHTField0 xmlns="a71f9f48-767a-4c1d-bfab-8f8504e3f5f7">
      <Terms xmlns="http://schemas.microsoft.com/office/infopath/2007/PartnerControls">
        <TermInfo xmlns="http://schemas.microsoft.com/office/infopath/2007/PartnerControls">
          <TermName xmlns="http://schemas.microsoft.com/office/infopath/2007/PartnerControls">0017 - Supporting Adults</TermName>
          <TermId xmlns="http://schemas.microsoft.com/office/infopath/2007/PartnerControls">c8ec5e3c-7d46-4a6d-949a-b147a69ece37</TermId>
        </TermInfo>
      </Terms>
    </CWRMItemRecordClassificationTaxHTField0>
    <SourceOfDocument xmlns="http://schemas.microsoft.com/sharepoint/v3" xsi:nil="true"/>
    <HomeAddressStreet xmlns="http://schemas.microsoft.com/sharepoint/v3">STOCKTON HALL HOSPITAL, THE VILLAGE</HomeAddressStreet>
    <TaxCatchAll xmlns="b73e0ff5-c54c-4df2-b352-37af56edd622">
      <Value>23</Value>
      <Value>31</Value>
    </TaxCatchAll>
    <HomeAddressStateOrProvince xmlns="http://schemas.microsoft.com/sharepoint/v3" xsi:nil="true"/>
    <NINumber xmlns="http://schemas.microsoft.com/sharepoint/v3" xsi:nil="true"/>
    <AscBarCode xmlns="http://schemas.microsoft.com/sharepoint/v3">š1010009073,I_TzkAClX0u9NwscVhEf7wZœ</AscBarCode>
    <StatusOfDocumentTaxHTField0 xmlns="b73e0ff5-c54c-4df2-b352-37af56edd622">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7a9fd987-7862-48ee-aadb-1252657391f0</TermId>
        </TermInfo>
      </Terms>
    </StatusOfDocumentTaxHTField0>
    <AscDols xmlns="http://schemas.microsoft.com/sharepoint/v3">No</AscDols>
    <CWRMItemRecordCategory xmlns="a71f9f48-767a-4c1d-bfab-8f8504e3f5f7">0017</CWRMItemRecordCategory>
    <CWRMItemRecordState xmlns="a71f9f48-767a-4c1d-bfab-8f8504e3f5f7">Active</CWRMItemRecordState>
    <CWRMItemUniqueId xmlns="a71f9f48-767a-4c1d-bfab-8f8504e3f5f7">00000C7XPJ</CWRMItemUniqueId>
    <CWRMItemRecordDeclaredDate xmlns="a71f9f48-767a-4c1d-bfab-8f8504e3f5f7">2025-04-30T09:56:50+00:00</CWRMItemRecordDeclaredDate>
    <CWRMItemRecordVital xmlns="a71f9f48-767a-4c1d-bfab-8f8504e3f5f7">false</CWRMItemRecordVital>
    <CWRMItemRecordStatus xmlns="a71f9f48-767a-4c1d-bfab-8f8504e3f5f7">Immutable</CWRMItemRecordStatus>
    <_dlc_DocId xmlns="a71f9f48-767a-4c1d-bfab-8f8504e3f5f7">00000C7XPJ</_dlc_DocId>
    <_dlc_DocIdUrl xmlns="a71f9f48-767a-4c1d-bfab-8f8504e3f5f7">
      <Url>https://caseman.leeds.gov.uk/adults/sc0333/1010009073/_layouts/15/DocIdRedir.aspx?ID=00000C7XPJ</Url>
      <Description>00000C7XPJ</Description>
    </_dlc_DocIdUrl>
  </documentManagement>
</p:properties>
</file>

<file path=customXml/item3.xml><?xml version="1.0" encoding="utf-8"?>
<?mso-contentType ?>
<DocumentSettings xmlns:xsi="http://www.w3.org/2001/XMLSchema-instance" xmlns:xsd="http://www.w3.org/2001/XMLSchema" xmlns="http://schemas.leeds.gov.uk/configuration/sharepoint/documentmetatdatasettings">
  <DocumentEntryFields>
    <DocumentEntryField>
      <DisplayName>Status Of Document</DisplayName>
      <FieldName>AscStatusOfDocument</FieldName>
      <DataType>Microsoft.SharePoint.TaxonomyFieldValue</DataType>
      <EntryType>UserEnteredMandatory</EntryType>
      <Default>Draft</Default>
      <ShowInNewForm>false</ShowInNewForm>
    </DocumentEntryField>
  </DocumentEntryFields>
</DocumentSett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BarcodeValueSetterItemAdded</Name>
    <Synchronization>Synchronous</Synchronization>
    <Type>10001</Type>
    <SequenceNumber>10000</SequenceNumber>
    <Url/>
    <Assembly>LCC.RecordsManagement.Adults.SharePoint, Version=1.0.0.0, Culture=neutral, PublicKeyToken=330213ab321dcca3, processorArchitecture=MSIL</Assembly>
    <Class>LCC.RecordsManagement.Adults.SharePoint.EventReceivers.BarcodeValueSetter</Class>
    <Data>CIS Customer Ref,Adults Document Type</Data>
    <Filter/>
  </Receiver>
  <Receiver>
    <Name>BarcodeValueSetterItemUpdated</Name>
    <Synchronization>Synchronous</Synchronization>
    <Type>10002</Type>
    <SequenceNumber>10000</SequenceNumber>
    <Url/>
    <Assembly>LCC.RecordsManagement.Adults.SharePoint, Version=1.0.0.0, Culture=neutral, PublicKeyToken=330213ab321dcca3, processorArchitecture=MSIL</Assembly>
    <Class>LCC.RecordsManagement.Adults.SharePoint.EventReceivers.BarcodeValueSetter</Class>
    <Data>CIS Customer Ref,Adults Document Type</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BusinessAreaName xmlns:xsi="http://www.w3.org/2001/XMLSchema-instance" xmlns:xsd="http://www.w3.org/2001/XMLSchema" xmlns="http://schemas.leeds.gov.uk/records-management/sharepoint/routing/business-area">
  <Name>Adults</Name>
</BusinessAreaName>
</file>

<file path=customXml/item8.xml><?xml version="1.0" encoding="utf-8"?>
<?mso-contentType ?>
<ContentTypeEventConfiguration xmlns:xsi="http://www.w3.org/2001/XMLSchema-instance" xmlns:xsd="http://www.w3.org/2001/XMLSchema" xmlns="http://schemas.leeds.gov.uk/configuration/sharepoint/wtf/content-types">
  <ServiceEventRules>
    <ServiceEventRule>
      <ServiceDefinitionName>LCC.RecordsManagement.Adults.DocumentNotifier</ServiceDefinitionName>
      <EventTypes>ItemAdded ItemUpdated ItemDeleted ItemDeleting</EventTypes>
    </ServiceEventRule>
  </ServiceEventRules>
</ContentTypeEventConfiguration>
</file>

<file path=customXml/item9.xml><?xml version="1.0" encoding="utf-8"?>
<ct:contentTypeSchema xmlns:ct="http://schemas.microsoft.com/office/2006/metadata/contentType" xmlns:ma="http://schemas.microsoft.com/office/2006/metadata/properties/metaAttributes" ct:_="" ma:_="" ma:contentTypeName="Adults Document" ma:contentTypeID="0x010100DEC9D92A0DD54FCAA0D36EA7C8150BF80027F81016F63640A5B124F65C25B847D0007F7EF2AA96D9487B95E348E74FD3A8D70057657C2463FA534DB4C11AB8C4FCA69B" ma:contentTypeVersion="166" ma:contentTypeDescription="Create a new document." ma:contentTypeScope="" ma:versionID="bee389799225407f1966126f59e7efe9">
  <xsd:schema xmlns:xsd="http://www.w3.org/2001/XMLSchema" xmlns:xs="http://www.w3.org/2001/XMLSchema" xmlns:p="http://schemas.microsoft.com/office/2006/metadata/properties" xmlns:ns1="http://schemas.microsoft.com/sharepoint/v3" xmlns:ns2="b73e0ff5-c54c-4df2-b352-37af56edd622" xmlns:ns3="a71f9f48-767a-4c1d-bfab-8f8504e3f5f7" targetNamespace="http://schemas.microsoft.com/office/2006/metadata/properties" ma:root="true" ma:fieldsID="5cab48823d32046d8605364c67a61155" ns1:_="" ns2:_="" ns3:_="">
    <xsd:import namespace="http://schemas.microsoft.com/sharepoint/v3"/>
    <xsd:import namespace="b73e0ff5-c54c-4df2-b352-37af56edd622"/>
    <xsd:import namespace="a71f9f48-767a-4c1d-bfab-8f8504e3f5f7"/>
    <xsd:element name="properties">
      <xsd:complexType>
        <xsd:sequence>
          <xsd:element name="documentManagement">
            <xsd:complexType>
              <xsd:all>
                <xsd:element ref="ns1:AscCISCustomerID" minOccurs="0"/>
                <xsd:element ref="ns1:FirstName" minOccurs="0"/>
                <xsd:element ref="ns1:MiddleName" minOccurs="0"/>
                <xsd:element ref="ns1:LastName" minOccurs="0"/>
                <xsd:element ref="ns1:DateOfBirth" minOccurs="0"/>
                <xsd:element ref="ns1:HomeAddressStreet" minOccurs="0"/>
                <xsd:element ref="ns1:HomeAddressCity" minOccurs="0"/>
                <xsd:element ref="ns1:HomeAddressStateOrProvince" minOccurs="0"/>
                <xsd:element ref="ns1:HomeAddressPostalCode" minOccurs="0"/>
                <xsd:element ref="ns1:NHSNumber" minOccurs="0"/>
                <xsd:element ref="ns1:NINumber" minOccurs="0"/>
                <xsd:element ref="ns1:AscCaseClosureDate" minOccurs="0"/>
                <xsd:element ref="ns1:AscCessationOfServiceDate" minOccurs="0"/>
                <xsd:element ref="ns1:DateOfDeath" minOccurs="0"/>
                <xsd:element ref="ns1:AscSafeGuardingInvestigation" minOccurs="0"/>
                <xsd:element ref="ns2:AdultsDocumentTypeTaxHTField0" minOccurs="0"/>
                <xsd:element ref="ns2:TaxCatchAll" minOccurs="0"/>
                <xsd:element ref="ns2:TaxCatchAllLabel" minOccurs="0"/>
                <xsd:element ref="ns2:StatusOfDocumentTaxHTField0" minOccurs="0"/>
                <xsd:element ref="ns1:AscBarCode" minOccurs="0"/>
                <xsd:element ref="ns1:AscSortDate" minOccurs="0"/>
                <xsd:element ref="ns1:AscMentalHealthAct" minOccurs="0"/>
                <xsd:element ref="ns1:AscDols" minOccurs="0"/>
                <xsd:element ref="ns1:SourceOfDocument" minOccurs="0"/>
                <xsd:element ref="ns1:LccDocumentNotes" minOccurs="0"/>
                <xsd:element ref="ns3:CWRMItemUniqueId" minOccurs="0"/>
                <xsd:element ref="ns3:CWRMItemRecordState" minOccurs="0"/>
                <xsd:element ref="ns3:CWRMItemRecordCategory" minOccurs="0"/>
                <xsd:element ref="ns3:CWRMItemRecordClassificationTaxHTField0" minOccurs="0"/>
                <xsd:element ref="ns3:CWRMItemRecordStatus" minOccurs="0"/>
                <xsd:element ref="ns3:CWRMItemRecordDeclaredDate" minOccurs="0"/>
                <xsd:element ref="ns3:CWRMItemRecordVital" minOccurs="0"/>
                <xsd:element ref="ns3:CWRMItemRecordData" minOccurs="0"/>
                <xsd:element ref="ns1:Honorific" minOccurs="0"/>
                <xsd:element ref="ns1:LCC_CWRM_ItemAdded_Audit_Hid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cCISCustomerID" ma:index="8" nillable="true" ma:displayName="CIS Customer Ref" ma:description="CIS Customer Ref" ma:internalName="AscCISCustomerID">
      <xsd:simpleType>
        <xsd:restriction base="dms:Text"/>
      </xsd:simpleType>
    </xsd:element>
    <xsd:element name="FirstName" ma:index="9" nillable="true" ma:displayName="First Name" ma:internalName="FirstName">
      <xsd:simpleType>
        <xsd:restriction base="dms:Text"/>
      </xsd:simpleType>
    </xsd:element>
    <xsd:element name="MiddleName" ma:index="10" nillable="true" ma:displayName="Middle Name" ma:internalName="MiddleName">
      <xsd:simpleType>
        <xsd:restriction base="dms:Text"/>
      </xsd:simpleType>
    </xsd:element>
    <xsd:element name="LastName" ma:index="11" nillable="true" ma:displayName="Last Name" ma:description="Last name" ma:internalName="LastName">
      <xsd:simpleType>
        <xsd:restriction base="dms:Text"/>
      </xsd:simpleType>
    </xsd:element>
    <xsd:element name="DateOfBirth" ma:index="12" nillable="true" ma:displayName="Date Of Birth" ma:description="Date of birth" ma:format="DateOnly" ma:internalName="DateOfBirth" ma:readOnly="false">
      <xsd:simpleType>
        <xsd:restriction base="dms:DateTime"/>
      </xsd:simpleType>
    </xsd:element>
    <xsd:element name="HomeAddressStreet" ma:index="13" nillable="true" ma:displayName="Street Address" ma:internalName="HomeAddressStreet" ma:readOnly="false">
      <xsd:simpleType>
        <xsd:restriction base="dms:Text"/>
      </xsd:simpleType>
    </xsd:element>
    <xsd:element name="HomeAddressCity" ma:index="14" nillable="true" ma:displayName="City" ma:internalName="HomeAddressCity" ma:readOnly="false">
      <xsd:simpleType>
        <xsd:restriction base="dms:Text"/>
      </xsd:simpleType>
    </xsd:element>
    <xsd:element name="HomeAddressStateOrProvince" ma:index="15" nillable="true" ma:displayName="County" ma:internalName="HomeAddressStateOrProvince" ma:readOnly="false">
      <xsd:simpleType>
        <xsd:restriction base="dms:Text"/>
      </xsd:simpleType>
    </xsd:element>
    <xsd:element name="HomeAddressPostalCode" ma:index="16" nillable="true" ma:displayName="Postcode" ma:internalName="HomeAddressPostalCode" ma:readOnly="false">
      <xsd:simpleType>
        <xsd:restriction base="dms:Text"/>
      </xsd:simpleType>
    </xsd:element>
    <xsd:element name="NHSNumber" ma:index="17" nillable="true" ma:displayName="NHS Number" ma:description="NHS number" ma:internalName="NHSNumber" ma:readOnly="false">
      <xsd:simpleType>
        <xsd:restriction base="dms:Text"/>
      </xsd:simpleType>
    </xsd:element>
    <xsd:element name="NINumber" ma:index="18" nillable="true" ma:displayName="NI Number" ma:description="National insurance number" ma:internalName="NINumber" ma:readOnly="false">
      <xsd:simpleType>
        <xsd:restriction base="dms:Text"/>
      </xsd:simpleType>
    </xsd:element>
    <xsd:element name="AscCaseClosureDate" ma:index="19" nillable="true" ma:displayName="Case Closure Date" ma:description="Case closure date" ma:format="DateOnly" ma:internalName="AscCaseClosureDate">
      <xsd:simpleType>
        <xsd:restriction base="dms:DateTime"/>
      </xsd:simpleType>
    </xsd:element>
    <xsd:element name="AscCessationOfServiceDate" ma:index="20" nillable="true" ma:displayName="Cessation Of Service Date" ma:description="cessation of service date" ma:format="DateOnly" ma:internalName="AscCessationOfServiceDate" ma:readOnly="false">
      <xsd:simpleType>
        <xsd:restriction base="dms:DateTime"/>
      </xsd:simpleType>
    </xsd:element>
    <xsd:element name="DateOfDeath" ma:index="21" nillable="true" ma:displayName="Date Of Death" ma:description="Date of death" ma:format="DateOnly" ma:internalName="DateOfDeath" ma:readOnly="false">
      <xsd:simpleType>
        <xsd:restriction base="dms:DateTime"/>
      </xsd:simpleType>
    </xsd:element>
    <xsd:element name="AscSafeGuardingInvestigation" ma:index="22" nillable="true" ma:displayName="Safeguarding Investigation" ma:description="" ma:hidden="true" ma:internalName="AscSafeGuardingInvestigation" ma:readOnly="false">
      <xsd:simpleType>
        <xsd:restriction base="dms:Choice">
          <xsd:enumeration value="Yes"/>
          <xsd:enumeration value="No"/>
        </xsd:restriction>
      </xsd:simpleType>
    </xsd:element>
    <xsd:element name="AscBarCode" ma:index="29" nillable="true" ma:displayName="Barcode" ma:description="Barcode" ma:internalName="AscBarCode" ma:readOnly="false">
      <xsd:simpleType>
        <xsd:restriction base="dms:Text"/>
      </xsd:simpleType>
    </xsd:element>
    <xsd:element name="AscSortDate" ma:index="30" nillable="true" ma:displayName="Sort Date" ma:description="For ordering ASC case documents" ma:hidden="true" ma:indexed="true" ma:internalName="AscSortDate" ma:readOnly="false">
      <xsd:simpleType>
        <xsd:restriction base="dms:DateTime"/>
      </xsd:simpleType>
    </xsd:element>
    <xsd:element name="AscMentalHealthAct" ma:index="31" nillable="true" ma:displayName="Mental Health Act" ma:description="" ma:hidden="true" ma:internalName="AscMentalHealthAct" ma:readOnly="false">
      <xsd:simpleType>
        <xsd:restriction base="dms:Choice">
          <xsd:enumeration value="Yes"/>
          <xsd:enumeration value="No"/>
        </xsd:restriction>
      </xsd:simpleType>
    </xsd:element>
    <xsd:element name="AscDols" ma:index="32" nillable="true" ma:displayName="DoLs" ma:description="" ma:hidden="true" ma:internalName="AscDols" ma:readOnly="false">
      <xsd:simpleType>
        <xsd:restriction base="dms:Choice">
          <xsd:enumeration value="Yes"/>
          <xsd:enumeration value="No"/>
        </xsd:restriction>
      </xsd:simpleType>
    </xsd:element>
    <xsd:element name="SourceOfDocument" ma:index="33" nillable="true" ma:displayName="Source of Document" ma:internalName="SourceOfDocument">
      <xsd:simpleType>
        <xsd:restriction base="dms:Text"/>
      </xsd:simpleType>
    </xsd:element>
    <xsd:element name="LccDocumentNotes" ma:index="34" nillable="true" ma:displayName="Document Notes" ma:internalName="LccDocumentNotes">
      <xsd:simpleType>
        <xsd:restriction base="dms:Note"/>
      </xsd:simpleType>
    </xsd:element>
    <xsd:element name="Honorific" ma:index="44" nillable="true" ma:displayName="Person Title" ma:description="Personal title eg Ms, Mr, etc" ma:internalName="Honorific" ma:readOnly="false">
      <xsd:simpleType>
        <xsd:restriction base="dms:Text"/>
      </xsd:simpleType>
    </xsd:element>
    <xsd:element name="LCC_CWRM_ItemAdded_Audit_Hidden" ma:index="45" nillable="true" ma:displayName="CLM ItemAdded Audit" ma:default="True" ma:description="Required by CLM to audit ItemAdded events" ma:hidden="true" ma:internalName="LCC_CWRM_ItemAdded_Audit_Hidde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e0ff5-c54c-4df2-b352-37af56edd622" elementFormDefault="qualified">
    <xsd:import namespace="http://schemas.microsoft.com/office/2006/documentManagement/types"/>
    <xsd:import namespace="http://schemas.microsoft.com/office/infopath/2007/PartnerControls"/>
    <xsd:element name="AdultsDocumentTypeTaxHTField0" ma:index="23" ma:taxonomy="true" ma:internalName="AdultsDocumentType0" ma:taxonomyFieldName="AdultsDocumentType" ma:displayName="Adults Document Type" ma:indexed="true" ma:default="" ma:fieldId="{2f721bb5-6cc4-4c96-bda7-b799f2102f76}" ma:sspId="03d1c943-b86c-489c-8685-94ddf4d2dac6" ma:termSetId="2b581f6f-37aa-4876-86c7-d55ca4cca428" ma:anchorId="ff00a3f7-5564-4228-8bfc-a816b3764cb9" ma:open="false" ma:isKeyword="false">
      <xsd:complexType>
        <xsd:sequence>
          <xsd:element ref="pc:Terms" minOccurs="0" maxOccurs="1"/>
        </xsd:sequence>
      </xsd:complexType>
    </xsd:element>
    <xsd:element name="TaxCatchAll" ma:index="24" nillable="true" ma:displayName="Taxonomy Catch All Column" ma:hidden="true" ma:list="{132d4323-3ccd-413a-9afd-1af2b610e9f3}" ma:internalName="TaxCatchAll" ma:showField="CatchAllData" ma:web="a71f9f48-767a-4c1d-bfab-8f8504e3f5f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132d4323-3ccd-413a-9afd-1af2b610e9f3}" ma:internalName="TaxCatchAllLabel" ma:readOnly="true" ma:showField="CatchAllDataLabel" ma:web="a71f9f48-767a-4c1d-bfab-8f8504e3f5f7">
      <xsd:complexType>
        <xsd:complexContent>
          <xsd:extension base="dms:MultiChoiceLookup">
            <xsd:sequence>
              <xsd:element name="Value" type="dms:Lookup" maxOccurs="unbounded" minOccurs="0" nillable="true"/>
            </xsd:sequence>
          </xsd:extension>
        </xsd:complexContent>
      </xsd:complexType>
    </xsd:element>
    <xsd:element name="StatusOfDocumentTaxHTField0" ma:index="27" nillable="true" ma:taxonomy="true" ma:internalName="AscStatusOfDocument0" ma:taxonomyFieldName="AscStatusOfDocument" ma:displayName="Status of Document" ma:fieldId="{a0059541-e901-4696-a21c-d800125ac44a}" ma:sspId="03d1c943-b86c-489c-8685-94ddf4d2dac6" ma:termSetId="e43d53bb-f758-41fd-b6b6-e03517743995" ma:anchorId="0221cc1b-d1df-474c-891f-629d0279a96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f9f48-767a-4c1d-bfab-8f8504e3f5f7" elementFormDefault="qualified">
    <xsd:import namespace="http://schemas.microsoft.com/office/2006/documentManagement/types"/>
    <xsd:import namespace="http://schemas.microsoft.com/office/infopath/2007/PartnerControls"/>
    <xsd:element name="CWRMItemUniqueId" ma:index="35" nillable="true" ma:displayName="Content ID" ma:description="A universally unique identifier assigned to the item." ma:hidden="true" ma:internalName="CWRMItemUniqueId" ma:readOnly="true">
      <xsd:simpleType>
        <xsd:restriction base="dms:Text"/>
      </xsd:simpleType>
    </xsd:element>
    <xsd:element name="CWRMItemRecordState" ma:index="36"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37" nillable="true" ma:displayName="Record Category" ma:description="Identifies the current record category for the item." ma:hidden="true" ma:internalName="CWRMItemRecordCategory" ma:readOnly="true">
      <xsd:simpleType>
        <xsd:restriction base="dms:Text"/>
      </xsd:simpleType>
    </xsd:element>
    <xsd:element name="CWRMItemRecordClassificationTaxHTField0" ma:index="38" nillable="true" ma:taxonomy="true" ma:internalName="CWRMItemRecordClassificationTaxHTField0" ma:taxonomyFieldName="CWRMItemRecordClassification" ma:displayName="Record Classification" ma:fieldId="{e94be97f-fb02-4deb-9c3d-6d978a059d35}" ma:sspId="03d1c943-b86c-489c-8685-94ddf4d2dac6" ma:termSetId="ba0f29b8-7c7b-4e0a-af6a-f2cc0fcfb6f0" ma:anchorId="00000000-0000-0000-0000-000000000000" ma:open="false" ma:isKeyword="false">
      <xsd:complexType>
        <xsd:sequence>
          <xsd:element ref="pc:Terms" minOccurs="0" maxOccurs="1"/>
        </xsd:sequence>
      </xsd:complexType>
    </xsd:element>
    <xsd:element name="CWRMItemRecordStatus" ma:index="40"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41"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42"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43" nillable="true" ma:displayName="Record Data" ma:description="Contains system specific record data for the item." ma:hidden="true" ma:internalName="CWRMItemRecordData">
      <xsd:simpleType>
        <xsd:restriction base="dms:Note"/>
      </xsd:simple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69CAA-FD5D-4C82-8906-8460D85E8BFF}">
  <ds:schemaRefs>
    <ds:schemaRef ds:uri="Microsoft.SharePoint.Taxonomy.ContentTypeSync"/>
  </ds:schemaRefs>
</ds:datastoreItem>
</file>

<file path=customXml/itemProps10.xml><?xml version="1.0" encoding="utf-8"?>
<ds:datastoreItem xmlns:ds="http://schemas.openxmlformats.org/officeDocument/2006/customXml" ds:itemID="{7649A749-8E78-46D4-88B4-C3F3EA030857}">
  <ds:schemaRefs>
    <ds:schemaRef ds:uri="http://www.w3.org/2001/XMLSchema"/>
    <ds:schemaRef ds:uri="http://schemas.leeds.gov.uk/configuration/sharepoint/displayuisettings"/>
  </ds:schemaRefs>
</ds:datastoreItem>
</file>

<file path=customXml/itemProps2.xml><?xml version="1.0" encoding="utf-8"?>
<ds:datastoreItem xmlns:ds="http://schemas.openxmlformats.org/officeDocument/2006/customXml" ds:itemID="{DB6846E0-31DF-4AE9-B256-10D6623D9549}">
  <ds:schemaRefs>
    <ds:schemaRef ds:uri="http://schemas.microsoft.com/office/2006/metadata/properties"/>
    <ds:schemaRef ds:uri="http://schemas.microsoft.com/sharepoint/v3"/>
    <ds:schemaRef ds:uri="http://schemas.microsoft.com/office/2006/documentManagement/types"/>
    <ds:schemaRef ds:uri="http://purl.org/dc/elements/1.1/"/>
    <ds:schemaRef ds:uri="a71f9f48-767a-4c1d-bfab-8f8504e3f5f7"/>
    <ds:schemaRef ds:uri="http://purl.org/dc/dcmitype/"/>
    <ds:schemaRef ds:uri="http://schemas.microsoft.com/office/infopath/2007/PartnerControls"/>
    <ds:schemaRef ds:uri="http://schemas.openxmlformats.org/package/2006/metadata/core-properties"/>
    <ds:schemaRef ds:uri="b73e0ff5-c54c-4df2-b352-37af56edd622"/>
    <ds:schemaRef ds:uri="http://www.w3.org/XML/1998/namespace"/>
    <ds:schemaRef ds:uri="http://purl.org/dc/terms/"/>
  </ds:schemaRefs>
</ds:datastoreItem>
</file>

<file path=customXml/itemProps3.xml><?xml version="1.0" encoding="utf-8"?>
<ds:datastoreItem xmlns:ds="http://schemas.openxmlformats.org/officeDocument/2006/customXml" ds:itemID="{FF43A586-BA9A-44AC-A428-70E1B26D75F1}">
  <ds:schemaRefs>
    <ds:schemaRef ds:uri="http://www.w3.org/2001/XMLSchema"/>
    <ds:schemaRef ds:uri="http://schemas.leeds.gov.uk/configuration/sharepoint/documentmetatdatasettings"/>
  </ds:schemaRefs>
</ds:datastoreItem>
</file>

<file path=customXml/itemProps4.xml><?xml version="1.0" encoding="utf-8"?>
<ds:datastoreItem xmlns:ds="http://schemas.openxmlformats.org/officeDocument/2006/customXml" ds:itemID="{126C4192-0E8B-45A4-9E50-3EFA29B95060}">
  <ds:schemaRefs>
    <ds:schemaRef ds:uri="http://schemas.microsoft.com/sharepoint/v3/contenttype/forms"/>
  </ds:schemaRefs>
</ds:datastoreItem>
</file>

<file path=customXml/itemProps5.xml><?xml version="1.0" encoding="utf-8"?>
<ds:datastoreItem xmlns:ds="http://schemas.openxmlformats.org/officeDocument/2006/customXml" ds:itemID="{6B9C473E-1EF7-46DC-8DCB-9755FCE37ECF}">
  <ds:schemaRefs>
    <ds:schemaRef ds:uri="http://schemas.microsoft.com/sharepoint/events"/>
  </ds:schemaRefs>
</ds:datastoreItem>
</file>

<file path=customXml/itemProps6.xml><?xml version="1.0" encoding="utf-8"?>
<ds:datastoreItem xmlns:ds="http://schemas.openxmlformats.org/officeDocument/2006/customXml" ds:itemID="{D28C34DF-4C17-40D0-B7A3-C4F706934596}">
  <ds:schemaRefs>
    <ds:schemaRef ds:uri="http://schemas.openxmlformats.org/officeDocument/2006/bibliography"/>
  </ds:schemaRefs>
</ds:datastoreItem>
</file>

<file path=customXml/itemProps7.xml><?xml version="1.0" encoding="utf-8"?>
<ds:datastoreItem xmlns:ds="http://schemas.openxmlformats.org/officeDocument/2006/customXml" ds:itemID="{FF46E534-2537-48D0-B8CB-8583AC72FAB3}">
  <ds:schemaRefs>
    <ds:schemaRef ds:uri="http://www.w3.org/2001/XMLSchema"/>
    <ds:schemaRef ds:uri="http://schemas.leeds.gov.uk/records-management/sharepoint/routing/business-area"/>
  </ds:schemaRefs>
</ds:datastoreItem>
</file>

<file path=customXml/itemProps8.xml><?xml version="1.0" encoding="utf-8"?>
<ds:datastoreItem xmlns:ds="http://schemas.openxmlformats.org/officeDocument/2006/customXml" ds:itemID="{3B3A4727-186F-42B8-AC37-EDA80010396F}">
  <ds:schemaRefs>
    <ds:schemaRef ds:uri="http://www.w3.org/2001/XMLSchema"/>
    <ds:schemaRef ds:uri="http://schemas.leeds.gov.uk/configuration/sharepoint/wtf/content-types"/>
  </ds:schemaRefs>
</ds:datastoreItem>
</file>

<file path=customXml/itemProps9.xml><?xml version="1.0" encoding="utf-8"?>
<ds:datastoreItem xmlns:ds="http://schemas.openxmlformats.org/officeDocument/2006/customXml" ds:itemID="{4C6D8F9E-2786-4C86-B229-0445D9032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3e0ff5-c54c-4df2-b352-37af56edd622"/>
    <ds:schemaRef ds:uri="a71f9f48-767a-4c1d-bfab-8f8504e3f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4183</Words>
  <Characters>23844</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Report From Professional - AG21 30 April 2025 1056</dc:title>
  <dc:subject/>
  <dc:creator>YOUNG, Christopher (ROTHERHAM DONCASTER AND SOUTH HUMBER NHS FOUNDATION TRUST)</dc:creator>
  <cp:keywords/>
  <dc:description/>
  <cp:lastModifiedBy>Hunkins, Marilyn</cp:lastModifiedBy>
  <cp:revision>2</cp:revision>
  <dcterms:created xsi:type="dcterms:W3CDTF">2025-06-26T14:19:00Z</dcterms:created>
  <dcterms:modified xsi:type="dcterms:W3CDTF">2025-06-26T14:19:00Z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0x010100DEC9D92A0DD54FCAA0D36EA7C8150BF80027F81016F63640A5B124F65C25B847D0007F7EF2AA96D9487B95E348E74FD3A8D70057657C2463FA534DB4C11AB8C4FCA69B</vt:lpwstr>
  </property>
  <property fmtid="{D5CDD505-2E9C-101B-9397-08002B2CF9AE}" pid="3" name="_dlc_policyId">
    <vt:lpwstr>/adults/sc0333/1010009073/Supporting Adults</vt:lpwstr>
  </property>
  <property fmtid="{D5CDD505-2E9C-101B-9397-08002B2CF9AE}" pid="4" name="ItemRetentionFormula">
    <vt:lpwstr>&lt;formula id="Collabware.SharePoint.RecordsManagement.Retention.RecordRetentionFormula"&gt;&lt;/formula&gt;</vt:lpwstr>
  </property>
  <property fmtid="{D5CDD505-2E9C-101B-9397-08002B2CF9AE}" pid="5" name="AdultsDocumentType">
    <vt:lpwstr>31</vt:lpwstr>
  </property>
  <property fmtid="{D5CDD505-2E9C-101B-9397-08002B2CF9AE}" pid="6" name="CWRMItemRecordClassification">
    <vt:lpwstr>24</vt:lpwstr>
  </property>
  <property fmtid="{D5CDD505-2E9C-101B-9397-08002B2CF9AE}" pid="7" name="AscStatusOfDocument">
    <vt:lpwstr>23</vt:lpwstr>
  </property>
  <property fmtid="{D5CDD505-2E9C-101B-9397-08002B2CF9AE}" pid="8" name="_dlc_DocIdItemGuid">
    <vt:lpwstr>6a2c4745-4024-4155-9752-d408bfe43a59</vt:lpwstr>
  </property>
  <property fmtid="{D5CDD505-2E9C-101B-9397-08002B2CF9AE}" pid="9" name="ecm_ItemDeleteBlockHolders">
    <vt:lpwstr>ecm_InPlaceRecordLock</vt:lpwstr>
  </property>
  <property fmtid="{D5CDD505-2E9C-101B-9397-08002B2CF9AE}" pid="10" name="_vti_ItemDeclaredRecord">
    <vt:filetime>2025-04-30T09:56:50Z</vt:filetime>
  </property>
  <property fmtid="{D5CDD505-2E9C-101B-9397-08002B2CF9AE}" pid="11" name="_vti_ItemHoldRecordStatus">
    <vt:i4>273</vt:i4>
  </property>
  <property fmtid="{D5CDD505-2E9C-101B-9397-08002B2CF9AE}" pid="12" name="_dlc_ItemStageId">
    <vt:lpwstr/>
  </property>
  <property fmtid="{D5CDD505-2E9C-101B-9397-08002B2CF9AE}" pid="13" name="ecm_RecordRestrictions">
    <vt:lpwstr>BlockDelete</vt:lpwstr>
  </property>
  <property fmtid="{D5CDD505-2E9C-101B-9397-08002B2CF9AE}" pid="14" name="_dlc_ItemScheduleId">
    <vt:lpwstr>1</vt:lpwstr>
  </property>
  <property fmtid="{D5CDD505-2E9C-101B-9397-08002B2CF9AE}" pid="15" name="IconOverlay">
    <vt:lpwstr>|docx|lockoverlay.png</vt:lpwstr>
  </property>
  <property fmtid="{D5CDD505-2E9C-101B-9397-08002B2CF9AE}" pid="16" name="ecm_ItemLockHolders">
    <vt:lpwstr>RecordCutoff</vt:lpwstr>
  </property>
  <property fmtid="{D5CDD505-2E9C-101B-9397-08002B2CF9AE}" pid="17" name="_DocHome">
    <vt:i4>-537472473</vt:i4>
  </property>
</Properties>
</file>